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EB" w:rsidRDefault="00041163" w:rsidP="00041163">
      <w:pPr>
        <w:ind w:firstLineChars="0" w:firstLine="0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关于开展</w:t>
      </w:r>
      <w:r w:rsidRPr="0014362D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节能宣传周</w:t>
      </w:r>
      <w:r w:rsidR="00221401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活动</w:t>
      </w: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的通知</w:t>
      </w:r>
    </w:p>
    <w:p w:rsidR="00041163" w:rsidRDefault="00041163" w:rsidP="0004116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14362D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 </w:t>
      </w:r>
    </w:p>
    <w:p w:rsidR="00675A52" w:rsidRDefault="00041163" w:rsidP="00675A52">
      <w:pPr>
        <w:widowControl/>
        <w:shd w:val="clear" w:color="auto" w:fill="FFFFFF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75A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为加强生态文明宣传教育，培育和践行节约循环利用的资源观，促进绿色低碳发展，</w:t>
      </w:r>
      <w:r w:rsidR="00BC05A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根据上级</w:t>
      </w:r>
      <w:r w:rsidRPr="00675A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要求，</w:t>
      </w:r>
      <w:r w:rsidR="00B02D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我校</w:t>
      </w:r>
      <w:r w:rsidR="00422E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</w:t>
      </w:r>
      <w:r w:rsidRPr="00675A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今年全国节能宣传周</w:t>
      </w:r>
      <w:r w:rsidR="00422E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期间</w:t>
      </w:r>
      <w:r w:rsidRPr="00675A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422E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开展主题为</w:t>
      </w:r>
      <w:r w:rsidR="00B21E31" w:rsidRPr="00675A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“节能有我，绿色共享”</w:t>
      </w:r>
      <w:r w:rsidR="00422E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系列活动</w:t>
      </w:r>
      <w:r w:rsidR="000676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(含</w:t>
      </w:r>
      <w:r w:rsidR="000676F0" w:rsidRPr="00675A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低碳日</w:t>
      </w:r>
      <w:r w:rsidR="00A004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活动</w:t>
      </w:r>
      <w:r w:rsidR="000676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)</w:t>
      </w:r>
      <w:r w:rsidRPr="00675A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75A52" w:rsidRPr="00166983" w:rsidRDefault="00675A52" w:rsidP="00166983">
      <w:pPr>
        <w:widowControl/>
        <w:shd w:val="clear" w:color="auto" w:fill="FFFFFF"/>
        <w:ind w:firstLine="643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 w:rsidRPr="00166983">
        <w:rPr>
          <w:rFonts w:ascii="仿宋_GB2312" w:eastAsia="仿宋_GB2312" w:hAnsi="Calibri" w:cs="Times New Roman" w:hint="eastAsia"/>
          <w:b/>
          <w:sz w:val="32"/>
          <w:szCs w:val="32"/>
        </w:rPr>
        <w:t>一、主要</w:t>
      </w:r>
      <w:r w:rsidRPr="001D3B00">
        <w:rPr>
          <w:rFonts w:ascii="仿宋_GB2312" w:eastAsia="仿宋_GB2312" w:hAnsi="Calibri" w:cs="Times New Roman" w:hint="eastAsia"/>
          <w:b/>
          <w:sz w:val="32"/>
          <w:szCs w:val="32"/>
        </w:rPr>
        <w:t>活动内容</w:t>
      </w:r>
    </w:p>
    <w:p w:rsidR="00117A5A" w:rsidRDefault="00675A52" w:rsidP="00675A52">
      <w:pPr>
        <w:ind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0676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、开展节能主题宣传教育活动。</w:t>
      </w: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紧密围绕</w:t>
      </w:r>
      <w:r w:rsidR="000676F0" w:rsidRPr="00675A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“节能有我，绿色共享”</w:t>
      </w: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活动主题，</w:t>
      </w:r>
      <w:r w:rsidR="00117A5A" w:rsidRPr="00117A5A">
        <w:rPr>
          <w:rFonts w:ascii="仿宋" w:eastAsia="仿宋" w:hAnsi="仿宋" w:cs="宋体"/>
          <w:color w:val="000000"/>
          <w:kern w:val="0"/>
          <w:sz w:val="32"/>
          <w:szCs w:val="32"/>
        </w:rPr>
        <w:t>以提高节能低碳意识、培养节能低碳习惯为重点，加大宣传力度，加快推动形成节约适度、绿色低碳、文明健康的生活方式和消费模式。</w:t>
      </w:r>
    </w:p>
    <w:p w:rsidR="00675A52" w:rsidRDefault="00675A52" w:rsidP="00675A52">
      <w:pPr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</w:t>
      </w:r>
      <w:r w:rsidR="000676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</w:t>
      </w:r>
      <w:r w:rsidR="000676F0" w:rsidRPr="00BC05A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“我自愿每周再少开一天车”活动。</w:t>
      </w:r>
      <w:r w:rsidR="000676F0" w:rsidRPr="00EF786A">
        <w:rPr>
          <w:rFonts w:ascii="仿宋" w:eastAsia="仿宋" w:hAnsi="仿宋" w:cs="宋体"/>
          <w:color w:val="000000"/>
          <w:kern w:val="0"/>
          <w:sz w:val="32"/>
          <w:szCs w:val="32"/>
        </w:rPr>
        <w:t>从我做起，从现在做起，每周一天自觉主动放弃使用小汽车，尽可能采取乘坐公交车、骑自行车或步行等绿色</w:t>
      </w:r>
      <w:r w:rsidR="00B02D4E" w:rsidRPr="00EF786A">
        <w:rPr>
          <w:rFonts w:ascii="仿宋" w:eastAsia="仿宋" w:hAnsi="仿宋" w:cs="宋体"/>
          <w:color w:val="000000"/>
          <w:kern w:val="0"/>
          <w:sz w:val="32"/>
          <w:szCs w:val="32"/>
        </w:rPr>
        <w:t>方式</w:t>
      </w:r>
      <w:r w:rsidR="000676F0" w:rsidRPr="00EF786A">
        <w:rPr>
          <w:rFonts w:ascii="仿宋" w:eastAsia="仿宋" w:hAnsi="仿宋" w:cs="宋体"/>
          <w:color w:val="000000"/>
          <w:kern w:val="0"/>
          <w:sz w:val="32"/>
          <w:szCs w:val="32"/>
        </w:rPr>
        <w:t>出行。</w:t>
      </w:r>
    </w:p>
    <w:p w:rsidR="00524578" w:rsidRDefault="00042A48" w:rsidP="00524578">
      <w:pPr>
        <w:ind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BC05A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</w:t>
      </w:r>
      <w:r w:rsidR="005245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</w:t>
      </w:r>
      <w:r w:rsidR="001712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排查和</w:t>
      </w:r>
      <w:r w:rsidR="00117A5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淘汰落后耗能</w:t>
      </w:r>
      <w:r w:rsidR="001712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器具、设备等</w:t>
      </w:r>
      <w:r w:rsidR="005245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活动</w:t>
      </w:r>
      <w:r w:rsidR="0017127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5245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结合本单位实际，开展对落后</w:t>
      </w:r>
      <w:r w:rsidR="00B02D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较高</w:t>
      </w:r>
      <w:r w:rsidR="0052457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耗能器具、设备等排查淘汰，</w:t>
      </w:r>
      <w:r w:rsidR="005F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倡导</w:t>
      </w:r>
      <w:r w:rsidR="00B02D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推广使用</w:t>
      </w:r>
      <w:r w:rsidR="005F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先进的节能器具、设备等。</w:t>
      </w:r>
    </w:p>
    <w:p w:rsidR="005F19AA" w:rsidRPr="005F19AA" w:rsidRDefault="005F19AA" w:rsidP="005F19AA">
      <w:pPr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4、</w:t>
      </w:r>
      <w:r w:rsidRPr="005F19AA">
        <w:rPr>
          <w:rFonts w:ascii="仿宋" w:eastAsia="仿宋" w:hAnsi="仿宋" w:cs="宋体"/>
          <w:color w:val="000000"/>
          <w:kern w:val="0"/>
          <w:sz w:val="32"/>
          <w:szCs w:val="32"/>
        </w:rPr>
        <w:t>参加一次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节能低碳</w:t>
      </w:r>
      <w:r w:rsidRPr="005F19AA">
        <w:rPr>
          <w:rFonts w:ascii="仿宋" w:eastAsia="仿宋" w:hAnsi="仿宋" w:cs="宋体"/>
          <w:color w:val="000000"/>
          <w:kern w:val="0"/>
          <w:sz w:val="32"/>
          <w:szCs w:val="32"/>
        </w:rPr>
        <w:t>实践活动。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各单位利用合适时间，开展一次</w:t>
      </w:r>
      <w:r w:rsidRPr="005F19AA">
        <w:rPr>
          <w:rFonts w:ascii="仿宋" w:eastAsia="仿宋" w:hAnsi="仿宋" w:cs="宋体"/>
          <w:color w:val="000000"/>
          <w:kern w:val="0"/>
          <w:sz w:val="32"/>
          <w:szCs w:val="32"/>
        </w:rPr>
        <w:t>节能低碳实践活动，从</w:t>
      </w:r>
      <w:r w:rsidR="00A660FA" w:rsidRPr="005F19AA">
        <w:rPr>
          <w:rFonts w:ascii="仿宋" w:eastAsia="仿宋" w:hAnsi="仿宋" w:cs="宋体"/>
          <w:color w:val="000000"/>
          <w:kern w:val="0"/>
          <w:sz w:val="32"/>
          <w:szCs w:val="32"/>
        </w:rPr>
        <w:t>力所能及的小事做起，</w:t>
      </w:r>
      <w:r w:rsidRPr="005F19AA">
        <w:rPr>
          <w:rFonts w:ascii="仿宋" w:eastAsia="仿宋" w:hAnsi="仿宋" w:cs="宋体"/>
          <w:color w:val="000000"/>
          <w:kern w:val="0"/>
          <w:sz w:val="32"/>
          <w:szCs w:val="32"/>
        </w:rPr>
        <w:t>强化环保理念，养成环保习惯。</w:t>
      </w:r>
    </w:p>
    <w:p w:rsidR="003B1BEA" w:rsidRDefault="003B1BEA" w:rsidP="003B1BEA">
      <w:pPr>
        <w:ind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5、组织节能低碳</w:t>
      </w:r>
      <w:r w:rsidRPr="003B1BEA">
        <w:rPr>
          <w:rFonts w:ascii="仿宋" w:eastAsia="仿宋" w:hAnsi="仿宋" w:cs="宋体"/>
          <w:color w:val="000000"/>
          <w:kern w:val="0"/>
          <w:sz w:val="32"/>
          <w:szCs w:val="32"/>
        </w:rPr>
        <w:t>征文撰写和评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比</w:t>
      </w:r>
      <w:r w:rsidRPr="003B1BEA">
        <w:rPr>
          <w:rFonts w:ascii="仿宋" w:eastAsia="仿宋" w:hAnsi="仿宋" w:cs="宋体"/>
          <w:color w:val="000000"/>
          <w:kern w:val="0"/>
          <w:sz w:val="32"/>
          <w:szCs w:val="32"/>
        </w:rPr>
        <w:t>活动。各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二级学院组织一次节能低碳</w:t>
      </w:r>
      <w:r w:rsidRPr="003B1BEA">
        <w:rPr>
          <w:rFonts w:ascii="仿宋" w:eastAsia="仿宋" w:hAnsi="仿宋" w:cs="宋体"/>
          <w:color w:val="000000"/>
          <w:kern w:val="0"/>
          <w:sz w:val="32"/>
          <w:szCs w:val="32"/>
        </w:rPr>
        <w:t>征文撰写和评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比</w:t>
      </w:r>
      <w:r w:rsidRPr="003B1BEA">
        <w:rPr>
          <w:rFonts w:ascii="仿宋" w:eastAsia="仿宋" w:hAnsi="仿宋" w:cs="宋体"/>
          <w:color w:val="000000"/>
          <w:kern w:val="0"/>
          <w:sz w:val="32"/>
          <w:szCs w:val="32"/>
        </w:rPr>
        <w:t>活动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，形成良好的宣传氛围。</w:t>
      </w:r>
    </w:p>
    <w:p w:rsidR="00D202F4" w:rsidRPr="003B1BEA" w:rsidRDefault="00D202F4" w:rsidP="003B1BEA">
      <w:pPr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6、推行无纸化办公，树立节约意识。</w:t>
      </w:r>
    </w:p>
    <w:p w:rsidR="00675A52" w:rsidRPr="00675A52" w:rsidRDefault="008D0F55" w:rsidP="00675A52">
      <w:pPr>
        <w:ind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="00675A52">
        <w:rPr>
          <w:rFonts w:ascii="仿宋_GB2312" w:eastAsia="仿宋_GB2312" w:hAnsi="Calibri" w:cs="Times New Roman" w:hint="eastAsia"/>
          <w:b/>
          <w:sz w:val="32"/>
          <w:szCs w:val="32"/>
        </w:rPr>
        <w:t>、</w:t>
      </w:r>
      <w:r w:rsidR="00675A52" w:rsidRPr="002B7FDE">
        <w:rPr>
          <w:rFonts w:ascii="仿宋_GB2312" w:eastAsia="仿宋_GB2312" w:hAnsi="Calibri" w:cs="Times New Roman" w:hint="eastAsia"/>
          <w:b/>
          <w:sz w:val="32"/>
          <w:szCs w:val="32"/>
        </w:rPr>
        <w:t>有关要求</w:t>
      </w:r>
    </w:p>
    <w:p w:rsidR="00675A52" w:rsidRPr="00CF055E" w:rsidRDefault="00675A52" w:rsidP="00675A52">
      <w:pPr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D202F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加强领导，精心组织。各部门、各院部、学生会要高度重视节能宣传工作，精心</w:t>
      </w:r>
      <w:r w:rsidR="00D202F4"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策划和</w:t>
      </w: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组织节能宣传周和低碳日活动。</w:t>
      </w:r>
    </w:p>
    <w:p w:rsidR="00675A52" w:rsidRPr="00CF055E" w:rsidRDefault="00675A52" w:rsidP="00675A52">
      <w:pPr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2、把握重点，深入宣传。认真做好节能宣传周和低碳日活动的宣传报道工作。要以倡导节能低碳的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工作方式、消费方</w:t>
      </w: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式和生活习惯为宣传重点，营造良好的校园舆论氛围。</w:t>
      </w:r>
    </w:p>
    <w:p w:rsidR="00675A52" w:rsidRPr="00590528" w:rsidRDefault="00675A52" w:rsidP="00675A52">
      <w:pPr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3、认真总结，及时反馈。节能宣传周和低碳日活动结束后，各单位要</w:t>
      </w:r>
      <w:r w:rsidR="00042A4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将好的</w:t>
      </w: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经验</w:t>
      </w:r>
      <w:r w:rsidR="00042A4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做法及</w:t>
      </w:r>
      <w:r w:rsidR="00042A48"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相关活动图片资料</w:t>
      </w: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，于6月</w:t>
      </w:r>
      <w:r w:rsidR="00042A4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以电子版形式</w:t>
      </w: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报总务处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</w:t>
      </w:r>
      <w:r w:rsidRPr="0059052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邮箱：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hyperlink r:id="rId8" w:history="1">
        <w:r w:rsidR="00D06649" w:rsidRPr="008D161C">
          <w:rPr>
            <w:rStyle w:val="a5"/>
            <w:rFonts w:ascii="仿宋" w:eastAsia="仿宋" w:hAnsi="仿宋" w:cs="宋体" w:hint="eastAsia"/>
            <w:kern w:val="0"/>
            <w:sz w:val="32"/>
            <w:szCs w:val="32"/>
          </w:rPr>
          <w:t>wfxywxh@163.com</w:t>
        </w:r>
      </w:hyperlink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)</w:t>
      </w:r>
      <w:r w:rsidR="00D066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75A52" w:rsidRPr="00CF055E" w:rsidRDefault="00675A52" w:rsidP="00675A52">
      <w:pPr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75A52" w:rsidRPr="00CF055E" w:rsidRDefault="00675A52" w:rsidP="00675A52">
      <w:pPr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</w:t>
      </w:r>
    </w:p>
    <w:p w:rsidR="00675A52" w:rsidRPr="00CF055E" w:rsidRDefault="00675A52" w:rsidP="00675A52">
      <w:pPr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　　　　　　　　　</w:t>
      </w:r>
      <w:r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总务处</w:t>
      </w:r>
    </w:p>
    <w:p w:rsidR="00675A52" w:rsidRPr="00CF055E" w:rsidRDefault="0098426B" w:rsidP="00675A52">
      <w:pPr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</w:t>
      </w:r>
      <w:r w:rsidR="00675A52"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675A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675A52"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年6月</w:t>
      </w:r>
      <w:r w:rsidR="008D0F5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 w:rsidR="00675A52" w:rsidRPr="00CF05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675A52" w:rsidRPr="00CF055E" w:rsidRDefault="00675A52" w:rsidP="00675A52">
      <w:pPr>
        <w:ind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041163" w:rsidRPr="00675A52" w:rsidRDefault="00041163" w:rsidP="00041163">
      <w:pPr>
        <w:ind w:firstLine="420"/>
      </w:pPr>
    </w:p>
    <w:sectPr w:rsidR="00041163" w:rsidRPr="00675A52" w:rsidSect="00541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17" w:rsidRDefault="00A80F17" w:rsidP="004A240E">
      <w:pPr>
        <w:spacing w:line="240" w:lineRule="auto"/>
        <w:ind w:firstLine="420"/>
      </w:pPr>
      <w:r>
        <w:separator/>
      </w:r>
    </w:p>
  </w:endnote>
  <w:endnote w:type="continuationSeparator" w:id="1">
    <w:p w:rsidR="00A80F17" w:rsidRDefault="00A80F17" w:rsidP="004A240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0E" w:rsidRDefault="004A240E" w:rsidP="004A240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0E" w:rsidRDefault="004A240E" w:rsidP="004A240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0E" w:rsidRDefault="004A240E" w:rsidP="004A240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17" w:rsidRDefault="00A80F17" w:rsidP="004A240E">
      <w:pPr>
        <w:spacing w:line="240" w:lineRule="auto"/>
        <w:ind w:firstLine="420"/>
      </w:pPr>
      <w:r>
        <w:separator/>
      </w:r>
    </w:p>
  </w:footnote>
  <w:footnote w:type="continuationSeparator" w:id="1">
    <w:p w:rsidR="00A80F17" w:rsidRDefault="00A80F17" w:rsidP="004A240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0E" w:rsidRDefault="004A240E" w:rsidP="004A240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0E" w:rsidRDefault="004A240E" w:rsidP="004A240E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0E" w:rsidRDefault="004A240E" w:rsidP="004A240E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1C75"/>
    <w:multiLevelType w:val="hybridMultilevel"/>
    <w:tmpl w:val="BB02DED0"/>
    <w:lvl w:ilvl="0" w:tplc="C5FE5BA8">
      <w:start w:val="2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163"/>
    <w:rsid w:val="00041163"/>
    <w:rsid w:val="00042A48"/>
    <w:rsid w:val="000676F0"/>
    <w:rsid w:val="000D725D"/>
    <w:rsid w:val="00117A5A"/>
    <w:rsid w:val="001665BC"/>
    <w:rsid w:val="00166983"/>
    <w:rsid w:val="0017127C"/>
    <w:rsid w:val="00221401"/>
    <w:rsid w:val="003B1BEA"/>
    <w:rsid w:val="003C77A8"/>
    <w:rsid w:val="00422ECD"/>
    <w:rsid w:val="004A240E"/>
    <w:rsid w:val="00524578"/>
    <w:rsid w:val="00541BEB"/>
    <w:rsid w:val="00580A81"/>
    <w:rsid w:val="005837EB"/>
    <w:rsid w:val="005F19AA"/>
    <w:rsid w:val="00654BC4"/>
    <w:rsid w:val="00675A52"/>
    <w:rsid w:val="00877FD8"/>
    <w:rsid w:val="008A37CA"/>
    <w:rsid w:val="008D0F55"/>
    <w:rsid w:val="0098426B"/>
    <w:rsid w:val="00A004D1"/>
    <w:rsid w:val="00A15B6F"/>
    <w:rsid w:val="00A660FA"/>
    <w:rsid w:val="00A80F17"/>
    <w:rsid w:val="00B02D4E"/>
    <w:rsid w:val="00B21E31"/>
    <w:rsid w:val="00BC05AB"/>
    <w:rsid w:val="00D06649"/>
    <w:rsid w:val="00D202F4"/>
    <w:rsid w:val="00EF786A"/>
    <w:rsid w:val="00F07D8C"/>
    <w:rsid w:val="00FA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4" w:lineRule="atLeas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E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4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4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D066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xywxh@163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2DE8-5BD0-4071-8342-316F8847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温学洪</dc:creator>
  <cp:lastModifiedBy>温学洪</cp:lastModifiedBy>
  <cp:revision>23</cp:revision>
  <cp:lastPrinted>2017-06-12T09:09:00Z</cp:lastPrinted>
  <dcterms:created xsi:type="dcterms:W3CDTF">2017-06-12T02:23:00Z</dcterms:created>
  <dcterms:modified xsi:type="dcterms:W3CDTF">2017-06-12T09:40:00Z</dcterms:modified>
</cp:coreProperties>
</file>