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sz w:val="44"/>
        </w:rPr>
      </w:pPr>
    </w:p>
    <w:p>
      <w:pPr>
        <w:autoSpaceDE w:val="0"/>
        <w:autoSpaceDN w:val="0"/>
        <w:jc w:val="distribute"/>
        <w:rPr>
          <w:rFonts w:hint="eastAsia" w:ascii="仿宋_GB2312" w:hAnsi="华文中宋" w:eastAsia="仿宋_GB2312"/>
          <w:w w:val="70"/>
          <w:sz w:val="32"/>
          <w:szCs w:val="32"/>
        </w:rPr>
      </w:pPr>
      <w:r>
        <w:rPr>
          <w:rFonts w:hint="eastAsia" w:ascii="方正小标宋简体" w:hAnsi="华文中宋" w:eastAsia="方正小标宋简体"/>
          <w:color w:val="FF0000"/>
          <w:spacing w:val="28"/>
          <w:w w:val="62"/>
          <w:sz w:val="100"/>
          <w:szCs w:val="100"/>
          <w:lang w:val="zh-CN"/>
        </w:rPr>
        <w:t>潍坊市志愿服务联合会</w:t>
      </w:r>
    </w:p>
    <w:p>
      <w:pPr>
        <w:spacing w:line="560" w:lineRule="exact"/>
        <w:jc w:val="center"/>
        <w:rPr>
          <w:rFonts w:hint="eastAsia" w:ascii="仿宋_GB2312" w:hAnsi="华文中宋" w:eastAsia="仿宋_GB2312"/>
          <w:sz w:val="32"/>
          <w:szCs w:val="32"/>
        </w:rPr>
      </w:pPr>
      <w:r>
        <w:rPr>
          <w:rFonts w:hint="eastAsia" w:ascii="仿宋_GB2312" w:hAnsi="华文中宋" w:eastAsia="仿宋_GB2312"/>
          <w:sz w:val="32"/>
          <w:szCs w:val="32"/>
        </w:rPr>
        <w:t>潍志联字</w:t>
      </w:r>
      <w:r>
        <w:rPr>
          <w:rFonts w:hint="eastAsia" w:ascii="宋体" w:hAnsi="宋体" w:eastAsia="宋体" w:cs="宋体"/>
          <w:sz w:val="32"/>
          <w:szCs w:val="32"/>
        </w:rPr>
        <w:t>﹝</w:t>
      </w:r>
      <w:r>
        <w:rPr>
          <w:rFonts w:hint="eastAsia" w:ascii="仿宋_GB2312" w:hAnsi="华文中宋" w:eastAsia="仿宋_GB2312"/>
          <w:sz w:val="32"/>
          <w:szCs w:val="32"/>
        </w:rPr>
        <w:t>2020</w:t>
      </w:r>
      <w:r>
        <w:rPr>
          <w:rFonts w:hint="eastAsia" w:ascii="宋体" w:hAnsi="宋体" w:eastAsia="宋体" w:cs="宋体"/>
          <w:sz w:val="32"/>
          <w:szCs w:val="32"/>
        </w:rPr>
        <w:t>﹞</w:t>
      </w:r>
      <w:r>
        <w:rPr>
          <w:rFonts w:hint="eastAsia" w:ascii="仿宋_GB2312" w:hAnsi="华文中宋" w:eastAsia="仿宋_GB2312"/>
          <w:sz w:val="32"/>
          <w:szCs w:val="32"/>
        </w:rPr>
        <w:t>1号</w:t>
      </w:r>
    </w:p>
    <w:p>
      <w:pPr>
        <w:spacing w:line="560" w:lineRule="exact"/>
        <w:jc w:val="center"/>
        <w:rPr>
          <w:rFonts w:hint="eastAsia" w:ascii="仿宋_GB2312" w:hAnsi="华文中宋" w:eastAsia="仿宋_GB2312"/>
          <w:sz w:val="32"/>
          <w:szCs w:val="32"/>
        </w:rPr>
      </w:pPr>
      <w:r>
        <w:rPr>
          <w:rFonts w:hint="eastAsia" w:ascii="仿宋_GB2312" w:hAnsi="华文中宋" w:eastAsia="仿宋_GB2312"/>
          <w:sz w:val="32"/>
          <w:szCs w:val="32"/>
          <w:lang w:val="en-US" w:eastAsia="zh-CN"/>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49530</wp:posOffset>
                </wp:positionV>
                <wp:extent cx="5615940" cy="0"/>
                <wp:effectExtent l="0" t="9525" r="3810" b="9525"/>
                <wp:wrapNone/>
                <wp:docPr id="1" name="直线 2"/>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top:3.9pt;height:0pt;width:442.2pt;mso-position-horizontal:center;z-index:251660288;mso-width-relative:page;mso-height-relative:page;" filled="f" stroked="t" coordsize="21600,21600" o:gfxdata="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K2RSdQAAAAEAQAADwAAAAAAAAABACAAAAAiAAAAZHJz&#10;L2Rvd25yZXYueG1sUEsBAhQAFAAAAAgAh07iQCejQfLPAQAAjgMAAA4AAAAAAAAAAQAgAAAAIwEA&#10;AGRycy9lMm9Eb2MueG1sUEsFBgAAAAAGAAYAWQEAAGQFAAAAAA==&#10;">
                <v:fill on="f" focussize="0,0"/>
                <v:stroke weight="1.5pt" color="#FF0000" joinstyle="round"/>
                <v:imagedata o:title=""/>
                <o:lock v:ext="edit" aspectratio="f"/>
              </v:line>
            </w:pict>
          </mc:Fallback>
        </mc:AlternateContent>
      </w:r>
    </w:p>
    <w:p>
      <w:pPr>
        <w:pStyle w:val="2"/>
        <w:spacing w:after="0"/>
        <w:ind w:right="-340" w:rightChars="-162"/>
        <w:jc w:val="center"/>
        <w:rPr>
          <w:rFonts w:hint="eastAsia" w:ascii="方正小标宋简体" w:hAnsi="新宋体" w:eastAsia="方正小标宋简体" w:cs="Times New Roman"/>
          <w:sz w:val="44"/>
          <w:szCs w:val="44"/>
        </w:rPr>
      </w:pPr>
      <w:r>
        <w:rPr>
          <w:rFonts w:hint="eastAsia" w:ascii="方正小标宋简体" w:hAnsi="新宋体" w:eastAsia="方正小标宋简体" w:cs="Times New Roman"/>
          <w:sz w:val="44"/>
          <w:szCs w:val="44"/>
        </w:rPr>
        <w:t>关于开展疫情防控先进典型评选表扬活动的</w:t>
      </w:r>
    </w:p>
    <w:p>
      <w:pPr>
        <w:pStyle w:val="2"/>
        <w:spacing w:after="0"/>
        <w:jc w:val="center"/>
        <w:rPr>
          <w:rFonts w:hint="eastAsia" w:ascii="方正小标宋简体" w:hAnsi="新宋体" w:eastAsia="方正小标宋简体" w:cs="Times New Roman"/>
          <w:sz w:val="44"/>
          <w:szCs w:val="44"/>
        </w:rPr>
      </w:pPr>
      <w:r>
        <w:rPr>
          <w:rFonts w:hint="eastAsia" w:ascii="方正小标宋简体" w:hAnsi="新宋体" w:eastAsia="方正小标宋简体" w:cs="Times New Roman"/>
          <w:sz w:val="44"/>
          <w:szCs w:val="44"/>
        </w:rPr>
        <w:t>通    知</w:t>
      </w:r>
    </w:p>
    <w:p>
      <w:pPr>
        <w:widowControl/>
        <w:shd w:val="clear" w:color="auto" w:fill="FFFFFF"/>
        <w:spacing w:line="360" w:lineRule="auto"/>
        <w:rPr>
          <w:rFonts w:hint="eastAsia" w:ascii="仿宋_GB2312" w:hAnsi="宋体" w:eastAsia="仿宋_GB2312" w:cs="宋体"/>
          <w:color w:val="000000"/>
          <w:kern w:val="0"/>
          <w:sz w:val="32"/>
          <w:szCs w:val="32"/>
        </w:rPr>
      </w:pPr>
    </w:p>
    <w:p>
      <w:pPr>
        <w:widowControl/>
        <w:shd w:val="clear" w:color="auto" w:fill="FFFFFF"/>
        <w:spacing w:line="360" w:lineRule="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各</w:t>
      </w:r>
      <w:r>
        <w:rPr>
          <w:rFonts w:hint="eastAsia" w:ascii="仿宋_GB2312" w:hAnsi="宋体" w:eastAsia="仿宋_GB2312" w:cs="宋体"/>
          <w:color w:val="000000"/>
          <w:kern w:val="0"/>
          <w:sz w:val="32"/>
          <w:szCs w:val="32"/>
        </w:rPr>
        <w:t>志愿服务组织：</w:t>
      </w:r>
    </w:p>
    <w:p>
      <w:pPr>
        <w:widowControl/>
        <w:shd w:val="clear" w:color="auto" w:fill="FFFFFF"/>
        <w:spacing w:line="360" w:lineRule="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新冠肺炎疫情阻击战打响以来，我市各界志愿者、志愿服务组织积极响应，义无反顾奔赴疫情防控一线，以不同的方式在疫情防控</w:t>
      </w:r>
      <w:r>
        <w:rPr>
          <w:rFonts w:hint="eastAsia" w:ascii="仿宋_GB2312" w:hAnsi="宋体" w:eastAsia="仿宋_GB2312" w:cs="宋体"/>
          <w:color w:val="000000"/>
          <w:kern w:val="0"/>
          <w:sz w:val="32"/>
          <w:szCs w:val="32"/>
          <w:lang w:val="en-US" w:eastAsia="zh-CN"/>
        </w:rPr>
        <w:t>中</w:t>
      </w:r>
      <w:r>
        <w:rPr>
          <w:rFonts w:hint="eastAsia" w:ascii="仿宋_GB2312" w:hAnsi="宋体" w:eastAsia="仿宋_GB2312" w:cs="宋体"/>
          <w:color w:val="000000"/>
          <w:kern w:val="0"/>
          <w:sz w:val="32"/>
          <w:szCs w:val="32"/>
        </w:rPr>
        <w:t>逆行而上，主动开展人员登记、体温测量、巡逻防控、消杀消毒、宣传引导等工作，为打赢疫情阻击战贡献力量。为表扬先进，宣传事迹，激励更多爱心人士参与志愿服务，经市志愿服务联合会研究决定在全市范围内开展疫情防控优秀志愿者、优秀志愿服务组织评选表扬活动。现将有关事项通知如下：</w:t>
      </w:r>
    </w:p>
    <w:p>
      <w:pPr>
        <w:widowControl/>
        <w:numPr>
          <w:ilvl w:val="0"/>
          <w:numId w:val="1"/>
        </w:numPr>
        <w:shd w:val="clear" w:color="auto" w:fill="FFFFFF"/>
        <w:spacing w:line="360" w:lineRule="auto"/>
        <w:ind w:firstLine="643" w:firstLineChars="200"/>
        <w:jc w:val="left"/>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活动目的</w:t>
      </w:r>
    </w:p>
    <w:p>
      <w:pPr>
        <w:widowControl/>
        <w:shd w:val="clear" w:color="auto" w:fill="FFFFFF"/>
        <w:spacing w:line="36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认真贯彻落实习近平总书记关于做好疫情防控工作的重要指示精神，积极培育社会主义核心价值观，通过开展评选活动，深入挖掘、大力宣传先进典型事迹，引导广大群众主动参与志愿服务活动，提高精神境界、培育文明风尚，坚决打赢疫情防控阻击战。</w:t>
      </w:r>
    </w:p>
    <w:p>
      <w:pPr>
        <w:widowControl/>
        <w:numPr>
          <w:ilvl w:val="0"/>
          <w:numId w:val="1"/>
        </w:numPr>
        <w:shd w:val="clear" w:color="auto" w:fill="FFFFFF"/>
        <w:spacing w:line="360" w:lineRule="auto"/>
        <w:ind w:firstLine="643" w:firstLineChars="200"/>
        <w:jc w:val="left"/>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推荐标准</w:t>
      </w:r>
    </w:p>
    <w:p>
      <w:pPr>
        <w:widowControl/>
        <w:shd w:val="clear" w:color="auto" w:fill="FFFFFF"/>
        <w:spacing w:line="360" w:lineRule="auto"/>
        <w:ind w:firstLine="640" w:firstLineChars="20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在新冠肺炎疫情防控工作中表现突出的志愿者、志愿服务组织</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联合会会员单位或会员单位内成立的志愿服务团队</w:t>
      </w:r>
      <w:r>
        <w:rPr>
          <w:rFonts w:hint="eastAsia" w:ascii="仿宋_GB2312" w:hAnsi="宋体" w:eastAsia="仿宋_GB2312" w:cs="宋体"/>
          <w:color w:val="000000"/>
          <w:kern w:val="0"/>
          <w:sz w:val="32"/>
          <w:szCs w:val="32"/>
          <w:lang w:eastAsia="zh-CN"/>
        </w:rPr>
        <w:t>）</w:t>
      </w:r>
      <w:r>
        <w:rPr>
          <w:rFonts w:ascii="仿宋_GB2312" w:hAnsi="宋体" w:eastAsia="仿宋_GB2312" w:cs="宋体"/>
          <w:color w:val="000000"/>
          <w:kern w:val="0"/>
          <w:sz w:val="32"/>
          <w:szCs w:val="32"/>
        </w:rPr>
        <w:t>。</w:t>
      </w:r>
    </w:p>
    <w:p>
      <w:pPr>
        <w:pStyle w:val="2"/>
        <w:numPr>
          <w:ilvl w:val="0"/>
          <w:numId w:val="1"/>
        </w:numPr>
        <w:ind w:firstLine="643" w:firstLineChars="200"/>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推荐数量</w:t>
      </w:r>
    </w:p>
    <w:p>
      <w:pPr>
        <w:widowControl/>
        <w:shd w:val="clear" w:color="auto" w:fill="FFFFFF"/>
        <w:spacing w:line="36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疫情防控优秀志愿者100名</w:t>
      </w:r>
    </w:p>
    <w:p>
      <w:pPr>
        <w:widowControl/>
        <w:shd w:val="clear" w:color="auto" w:fill="FFFFFF"/>
        <w:spacing w:line="36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疫情防控</w:t>
      </w:r>
      <w:r>
        <w:rPr>
          <w:rFonts w:ascii="仿宋_GB2312" w:hAnsi="宋体" w:eastAsia="仿宋_GB2312" w:cs="宋体"/>
          <w:color w:val="000000"/>
          <w:kern w:val="0"/>
          <w:sz w:val="32"/>
          <w:szCs w:val="32"/>
        </w:rPr>
        <w:t>优秀志愿服务组织</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0个</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联合会会员单位或会员单位内成立的志愿服务团队</w:t>
      </w:r>
      <w:r>
        <w:rPr>
          <w:rFonts w:hint="eastAsia" w:ascii="仿宋_GB2312" w:hAnsi="宋体" w:eastAsia="仿宋_GB2312" w:cs="宋体"/>
          <w:color w:val="000000"/>
          <w:kern w:val="0"/>
          <w:sz w:val="32"/>
          <w:szCs w:val="32"/>
          <w:lang w:eastAsia="zh-CN"/>
        </w:rPr>
        <w:t>）</w:t>
      </w:r>
      <w:bookmarkStart w:id="0" w:name="_GoBack"/>
      <w:bookmarkEnd w:id="0"/>
    </w:p>
    <w:p>
      <w:pPr>
        <w:widowControl/>
        <w:numPr>
          <w:ilvl w:val="0"/>
          <w:numId w:val="1"/>
        </w:numPr>
        <w:shd w:val="clear" w:color="auto" w:fill="FFFFFF"/>
        <w:spacing w:line="360" w:lineRule="auto"/>
        <w:ind w:firstLine="643" w:firstLineChars="200"/>
        <w:jc w:val="left"/>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评选类别和条件</w:t>
      </w:r>
    </w:p>
    <w:p>
      <w:pPr>
        <w:widowControl/>
        <w:numPr>
          <w:ilvl w:val="0"/>
          <w:numId w:val="2"/>
        </w:numPr>
        <w:shd w:val="clear" w:color="auto" w:fill="FFFFFF"/>
        <w:spacing w:line="36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疫情防控</w:t>
      </w:r>
      <w:r>
        <w:rPr>
          <w:rFonts w:ascii="仿宋_GB2312" w:hAnsi="宋体" w:eastAsia="仿宋_GB2312" w:cs="宋体"/>
          <w:color w:val="000000"/>
          <w:kern w:val="0"/>
          <w:sz w:val="32"/>
          <w:szCs w:val="32"/>
        </w:rPr>
        <w:t>优秀志愿者</w:t>
      </w:r>
    </w:p>
    <w:p>
      <w:pPr>
        <w:widowControl/>
        <w:shd w:val="clear" w:color="auto" w:fill="FFFFFF"/>
        <w:spacing w:line="36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1.热爱祖国，拥护中国共产党领导，积极倡行“奉献、友爱、互助、进步”志愿精神，具有良好的道德品行。</w:t>
      </w:r>
    </w:p>
    <w:p>
      <w:pPr>
        <w:widowControl/>
        <w:shd w:val="clear" w:color="auto" w:fill="FFFFFF"/>
        <w:spacing w:line="36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w:t>
      </w:r>
      <w:r>
        <w:rPr>
          <w:rFonts w:ascii="仿宋_GB2312" w:hAnsi="宋体" w:eastAsia="仿宋_GB2312" w:cs="宋体"/>
          <w:color w:val="000000"/>
          <w:kern w:val="0"/>
          <w:sz w:val="32"/>
          <w:szCs w:val="32"/>
        </w:rPr>
        <w:t>在</w:t>
      </w:r>
      <w:r>
        <w:rPr>
          <w:rFonts w:hint="eastAsia" w:ascii="仿宋_GB2312" w:hAnsi="宋体" w:eastAsia="仿宋_GB2312" w:cs="宋体"/>
          <w:color w:val="000000"/>
          <w:kern w:val="0"/>
          <w:sz w:val="32"/>
          <w:szCs w:val="32"/>
        </w:rPr>
        <w:t>疫情防控</w:t>
      </w:r>
      <w:r>
        <w:rPr>
          <w:rFonts w:ascii="仿宋_GB2312" w:hAnsi="宋体" w:eastAsia="仿宋_GB2312" w:cs="宋体"/>
          <w:color w:val="000000"/>
          <w:kern w:val="0"/>
          <w:sz w:val="32"/>
          <w:szCs w:val="32"/>
        </w:rPr>
        <w:t>期间积极参与到宣传劝导、社区服务、复工复产</w:t>
      </w:r>
      <w:r>
        <w:rPr>
          <w:rFonts w:hint="eastAsia" w:ascii="仿宋_GB2312" w:hAnsi="宋体" w:eastAsia="仿宋_GB2312" w:cs="宋体"/>
          <w:color w:val="000000"/>
          <w:kern w:val="0"/>
          <w:sz w:val="32"/>
          <w:szCs w:val="32"/>
        </w:rPr>
        <w:t>、防疫消杀</w:t>
      </w:r>
      <w:r>
        <w:rPr>
          <w:rFonts w:ascii="仿宋_GB2312" w:hAnsi="宋体" w:eastAsia="仿宋_GB2312" w:cs="宋体"/>
          <w:color w:val="000000"/>
          <w:kern w:val="0"/>
          <w:sz w:val="32"/>
          <w:szCs w:val="32"/>
        </w:rPr>
        <w:t>等</w:t>
      </w:r>
      <w:r>
        <w:rPr>
          <w:rFonts w:hint="eastAsia" w:ascii="仿宋_GB2312" w:hAnsi="宋体" w:eastAsia="仿宋_GB2312" w:cs="宋体"/>
          <w:color w:val="000000"/>
          <w:kern w:val="0"/>
          <w:sz w:val="32"/>
          <w:szCs w:val="32"/>
        </w:rPr>
        <w:t>志愿服务</w:t>
      </w:r>
      <w:r>
        <w:rPr>
          <w:rFonts w:ascii="仿宋_GB2312" w:hAnsi="宋体" w:eastAsia="仿宋_GB2312" w:cs="宋体"/>
          <w:color w:val="000000"/>
          <w:kern w:val="0"/>
          <w:sz w:val="32"/>
          <w:szCs w:val="32"/>
        </w:rPr>
        <w:t>活动中，表现突出的志愿者个人</w:t>
      </w:r>
      <w:r>
        <w:rPr>
          <w:rFonts w:hint="eastAsia" w:ascii="仿宋_GB2312" w:hAnsi="宋体" w:eastAsia="仿宋_GB2312" w:cs="宋体"/>
          <w:color w:val="000000"/>
          <w:kern w:val="0"/>
          <w:sz w:val="32"/>
          <w:szCs w:val="32"/>
        </w:rPr>
        <w:t>。</w:t>
      </w:r>
    </w:p>
    <w:p>
      <w:pPr>
        <w:widowControl/>
        <w:shd w:val="clear" w:color="auto" w:fill="FFFFFF"/>
        <w:spacing w:line="360" w:lineRule="auto"/>
        <w:ind w:firstLine="640" w:firstLineChars="20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（二）</w:t>
      </w:r>
      <w:r>
        <w:rPr>
          <w:rFonts w:hint="eastAsia" w:ascii="仿宋_GB2312" w:hAnsi="宋体" w:eastAsia="仿宋_GB2312" w:cs="宋体"/>
          <w:color w:val="000000"/>
          <w:kern w:val="0"/>
          <w:sz w:val="32"/>
          <w:szCs w:val="32"/>
        </w:rPr>
        <w:t>疫情防控</w:t>
      </w:r>
      <w:r>
        <w:rPr>
          <w:rFonts w:ascii="仿宋_GB2312" w:hAnsi="宋体" w:eastAsia="仿宋_GB2312" w:cs="宋体"/>
          <w:color w:val="000000"/>
          <w:kern w:val="0"/>
          <w:sz w:val="32"/>
          <w:szCs w:val="32"/>
        </w:rPr>
        <w:t>优秀志愿服务组织</w:t>
      </w:r>
    </w:p>
    <w:p>
      <w:pPr>
        <w:widowControl/>
        <w:shd w:val="clear" w:color="auto" w:fill="FFFFFF"/>
        <w:spacing w:line="36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1.内部管理规范、制度健全、运行良好。无任何不良记录，公信力强。</w:t>
      </w:r>
    </w:p>
    <w:p>
      <w:pPr>
        <w:widowControl/>
        <w:shd w:val="clear" w:color="auto" w:fill="FFFFFF"/>
        <w:spacing w:line="36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w:t>
      </w:r>
      <w:r>
        <w:rPr>
          <w:rFonts w:ascii="仿宋_GB2312" w:hAnsi="宋体" w:eastAsia="仿宋_GB2312" w:cs="宋体"/>
          <w:color w:val="000000"/>
          <w:kern w:val="0"/>
          <w:sz w:val="32"/>
          <w:szCs w:val="32"/>
        </w:rPr>
        <w:t>在疫情防控中作出积极贡献、</w:t>
      </w:r>
      <w:r>
        <w:rPr>
          <w:rFonts w:hint="eastAsia" w:ascii="仿宋_GB2312" w:hAnsi="宋体" w:eastAsia="仿宋_GB2312" w:cs="宋体"/>
          <w:color w:val="000000"/>
          <w:kern w:val="0"/>
          <w:sz w:val="32"/>
          <w:szCs w:val="32"/>
        </w:rPr>
        <w:t>服务对象评价高、社会反响好、</w:t>
      </w:r>
      <w:r>
        <w:rPr>
          <w:rFonts w:ascii="仿宋_GB2312" w:hAnsi="宋体" w:eastAsia="仿宋_GB2312" w:cs="宋体"/>
          <w:color w:val="000000"/>
          <w:kern w:val="0"/>
          <w:sz w:val="32"/>
          <w:szCs w:val="32"/>
        </w:rPr>
        <w:t xml:space="preserve">表现突出的志愿服务组织。 </w:t>
      </w:r>
    </w:p>
    <w:p>
      <w:pPr>
        <w:widowControl/>
        <w:numPr>
          <w:ilvl w:val="0"/>
          <w:numId w:val="1"/>
        </w:numPr>
        <w:shd w:val="clear" w:color="auto" w:fill="FFFFFF"/>
        <w:spacing w:line="360" w:lineRule="auto"/>
        <w:ind w:firstLine="643" w:firstLineChars="200"/>
        <w:jc w:val="left"/>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评选办法和程序</w:t>
      </w:r>
    </w:p>
    <w:p>
      <w:pPr>
        <w:widowControl/>
        <w:shd w:val="clear" w:color="auto" w:fill="FFFFFF"/>
        <w:spacing w:line="36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申报推荐。自即日起，按照组织推荐、个人自荐等方式广泛推荐申报各类先进典型，请如实填报申报表（附件1、2）。所有申报材料（申报表先进事迹500字以内）单位盖章扫描后请于4月8日下午16:00前报送至市联合会邮箱：</w:t>
      </w:r>
      <w:r>
        <w:fldChar w:fldCharType="begin"/>
      </w:r>
      <w:r>
        <w:instrText xml:space="preserve"> HYPERLINK "mailto:wfzyfw2019@163.com。" </w:instrText>
      </w:r>
      <w:r>
        <w:fldChar w:fldCharType="separate"/>
      </w:r>
      <w:r>
        <w:rPr>
          <w:rStyle w:val="9"/>
          <w:rFonts w:hint="eastAsia" w:ascii="仿宋_GB2312" w:hAnsi="宋体" w:eastAsia="仿宋_GB2312" w:cs="宋体"/>
          <w:color w:val="000000"/>
          <w:kern w:val="0"/>
          <w:sz w:val="32"/>
          <w:szCs w:val="32"/>
        </w:rPr>
        <w:t>wfzyfw2019@163.com。</w:t>
      </w:r>
      <w:r>
        <w:rPr>
          <w:rStyle w:val="9"/>
          <w:rFonts w:hint="eastAsia" w:ascii="仿宋_GB2312" w:hAnsi="宋体" w:eastAsia="仿宋_GB2312" w:cs="宋体"/>
          <w:color w:val="000000"/>
          <w:kern w:val="0"/>
          <w:sz w:val="32"/>
          <w:szCs w:val="32"/>
        </w:rPr>
        <w:fldChar w:fldCharType="end"/>
      </w:r>
    </w:p>
    <w:p>
      <w:pPr>
        <w:widowControl/>
        <w:shd w:val="clear" w:color="auto" w:fill="FFFFFF"/>
        <w:spacing w:line="36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2.审核评选。上报材料由市志愿服务联合会审核，确定拟公示名单，并在联合会微信公众号进行公示，接受群众监督。</w:t>
      </w:r>
    </w:p>
    <w:p>
      <w:pPr>
        <w:widowControl/>
        <w:shd w:val="clear" w:color="auto" w:fill="FFFFFF"/>
        <w:spacing w:line="36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3.表扬奖励。公示结束后，确定疫情防控优秀志愿者、</w:t>
      </w:r>
      <w:r>
        <w:rPr>
          <w:rFonts w:hint="eastAsia" w:ascii="仿宋_GB2312" w:hAnsi="宋体" w:eastAsia="仿宋_GB2312" w:cs="宋体"/>
          <w:color w:val="000000"/>
          <w:kern w:val="0"/>
          <w:sz w:val="32"/>
          <w:szCs w:val="32"/>
          <w:lang w:val="en-US" w:eastAsia="zh-CN"/>
        </w:rPr>
        <w:t>优秀</w:t>
      </w:r>
      <w:r>
        <w:rPr>
          <w:rFonts w:hint="eastAsia" w:ascii="仿宋_GB2312" w:hAnsi="宋体" w:eastAsia="仿宋_GB2312" w:cs="宋体"/>
          <w:color w:val="000000"/>
          <w:kern w:val="0"/>
          <w:sz w:val="32"/>
          <w:szCs w:val="32"/>
        </w:rPr>
        <w:t>志愿服务组织名单，由市志愿服务联合会统一进行</w:t>
      </w:r>
      <w:r>
        <w:rPr>
          <w:rFonts w:hint="eastAsia" w:ascii="仿宋_GB2312" w:hAnsi="宋体" w:eastAsia="仿宋_GB2312" w:cs="宋体"/>
          <w:color w:val="000000"/>
          <w:kern w:val="0"/>
          <w:sz w:val="32"/>
          <w:szCs w:val="32"/>
          <w:lang w:val="en-US" w:eastAsia="zh-CN"/>
        </w:rPr>
        <w:t>表扬</w:t>
      </w:r>
      <w:r>
        <w:rPr>
          <w:rFonts w:hint="eastAsia" w:ascii="仿宋_GB2312" w:hAnsi="宋体" w:eastAsia="仿宋_GB2312" w:cs="宋体"/>
          <w:color w:val="000000"/>
          <w:kern w:val="0"/>
          <w:sz w:val="32"/>
          <w:szCs w:val="32"/>
        </w:rPr>
        <w:t>。</w:t>
      </w:r>
    </w:p>
    <w:p>
      <w:pPr>
        <w:widowControl/>
        <w:shd w:val="clear" w:color="auto" w:fill="FFFFFF"/>
        <w:spacing w:line="360" w:lineRule="auto"/>
        <w:ind w:left="420" w:leftChars="200"/>
        <w:jc w:val="left"/>
        <w:rPr>
          <w:rFonts w:hint="eastAsia" w:ascii="仿宋_GB2312" w:hAnsi="宋体" w:eastAsia="仿宋_GB2312" w:cs="宋体"/>
          <w:color w:val="000000"/>
          <w:kern w:val="0"/>
          <w:sz w:val="32"/>
          <w:szCs w:val="32"/>
        </w:rPr>
      </w:pPr>
    </w:p>
    <w:p>
      <w:pPr>
        <w:widowControl/>
        <w:shd w:val="clear" w:color="auto" w:fill="FFFFFF"/>
        <w:spacing w:line="360" w:lineRule="auto"/>
        <w:ind w:left="420" w:left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附件：1.疫情防控优秀志愿者申报表</w:t>
      </w:r>
    </w:p>
    <w:p>
      <w:pPr>
        <w:widowControl/>
        <w:shd w:val="clear" w:color="auto" w:fill="FFFFFF"/>
        <w:spacing w:line="360" w:lineRule="auto"/>
        <w:ind w:left="13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2.疫情防控优秀志愿服务组织申报表</w:t>
      </w:r>
    </w:p>
    <w:p>
      <w:pPr>
        <w:widowControl/>
        <w:shd w:val="clear" w:color="auto" w:fill="FFFFFF"/>
        <w:spacing w:line="360" w:lineRule="auto"/>
        <w:ind w:right="960"/>
        <w:jc w:val="right"/>
        <w:rPr>
          <w:rFonts w:hint="eastAsia" w:ascii="仿宋_GB2312" w:hAnsi="宋体" w:eastAsia="仿宋_GB2312" w:cs="宋体"/>
          <w:color w:val="000000"/>
          <w:kern w:val="0"/>
          <w:sz w:val="32"/>
          <w:szCs w:val="32"/>
        </w:rPr>
      </w:pPr>
    </w:p>
    <w:p>
      <w:pPr>
        <w:widowControl/>
        <w:shd w:val="clear" w:color="auto" w:fill="FFFFFF"/>
        <w:spacing w:line="360" w:lineRule="auto"/>
        <w:ind w:right="960"/>
        <w:jc w:val="right"/>
        <w:rPr>
          <w:rFonts w:hint="eastAsia" w:ascii="仿宋_GB2312" w:hAnsi="宋体" w:eastAsia="仿宋_GB2312" w:cs="宋体"/>
          <w:color w:val="000000"/>
          <w:kern w:val="0"/>
          <w:sz w:val="32"/>
          <w:szCs w:val="32"/>
        </w:rPr>
      </w:pPr>
    </w:p>
    <w:p>
      <w:pPr>
        <w:widowControl/>
        <w:shd w:val="clear" w:color="auto" w:fill="FFFFFF"/>
        <w:spacing w:line="360" w:lineRule="auto"/>
        <w:ind w:right="960"/>
        <w:jc w:val="righ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潍坊市志愿服务联合会</w:t>
      </w:r>
    </w:p>
    <w:p>
      <w:pPr>
        <w:widowControl/>
        <w:shd w:val="clear" w:color="auto" w:fill="FFFFFF"/>
        <w:spacing w:line="360" w:lineRule="auto"/>
        <w:ind w:firstLine="4800" w:firstLineChars="15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2020年</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月1日</w:t>
      </w: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pStyle w:val="2"/>
        <w:rPr>
          <w:rFonts w:hint="eastAsia"/>
        </w:rPr>
      </w:pPr>
    </w:p>
    <w:p>
      <w:pPr>
        <w:spacing w:line="580" w:lineRule="exact"/>
        <w:rPr>
          <w:rFonts w:hint="eastAsia" w:ascii="黑体" w:hAnsi="黑体" w:eastAsia="黑体" w:cs="黑体"/>
          <w:sz w:val="32"/>
          <w:szCs w:val="32"/>
        </w:rPr>
      </w:pPr>
    </w:p>
    <w:p>
      <w:pPr>
        <w:pStyle w:val="2"/>
        <w:rPr>
          <w:rFonts w:hint="eastAsia" w:ascii="黑体" w:hAnsi="黑体" w:eastAsia="黑体" w:cs="黑体"/>
          <w:sz w:val="32"/>
          <w:szCs w:val="32"/>
        </w:rPr>
      </w:pPr>
    </w:p>
    <w:p>
      <w:pPr>
        <w:spacing w:line="580" w:lineRule="exact"/>
      </w:pPr>
      <w:r>
        <w:rPr>
          <w:rFonts w:hint="eastAsia" w:ascii="黑体" w:hAnsi="黑体" w:eastAsia="黑体" w:cs="黑体"/>
          <w:sz w:val="32"/>
          <w:szCs w:val="32"/>
        </w:rPr>
        <w:t xml:space="preserve">附件1 </w:t>
      </w:r>
    </w:p>
    <w:tbl>
      <w:tblPr>
        <w:tblStyle w:val="5"/>
        <w:tblpPr w:leftFromText="180" w:rightFromText="180" w:vertAnchor="text" w:horzAnchor="page" w:tblpX="1458" w:tblpY="315"/>
        <w:tblOverlap w:val="never"/>
        <w:tblW w:w="9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434"/>
        <w:gridCol w:w="836"/>
        <w:gridCol w:w="2134"/>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546" w:type="dxa"/>
            <w:gridSpan w:val="5"/>
            <w:tcBorders>
              <w:top w:val="nil"/>
              <w:left w:val="nil"/>
              <w:right w:val="nil"/>
            </w:tcBorders>
            <w:vAlign w:val="center"/>
          </w:tcPr>
          <w:p>
            <w:pPr>
              <w:pStyle w:val="2"/>
              <w:jc w:val="center"/>
            </w:pPr>
            <w:r>
              <w:rPr>
                <w:rFonts w:hint="eastAsia" w:ascii="文星标宋" w:hAnsi="宋体" w:eastAsia="文星标宋"/>
                <w:sz w:val="44"/>
                <w:szCs w:val="44"/>
              </w:rPr>
              <w:t>疫情防控优秀志愿者申报表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518" w:type="dxa"/>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姓    名</w:t>
            </w:r>
          </w:p>
        </w:tc>
        <w:tc>
          <w:tcPr>
            <w:tcW w:w="2434" w:type="dxa"/>
            <w:vAlign w:val="center"/>
          </w:tcPr>
          <w:p>
            <w:pPr>
              <w:snapToGrid w:val="0"/>
              <w:jc w:val="center"/>
              <w:rPr>
                <w:rFonts w:ascii="仿宋_GB2312" w:hAnsi="仿宋_GB2312" w:eastAsia="仿宋_GB2312" w:cs="仿宋_GB2312"/>
                <w:sz w:val="24"/>
              </w:rPr>
            </w:pPr>
          </w:p>
        </w:tc>
        <w:tc>
          <w:tcPr>
            <w:tcW w:w="836" w:type="dxa"/>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性 别</w:t>
            </w:r>
          </w:p>
        </w:tc>
        <w:tc>
          <w:tcPr>
            <w:tcW w:w="2134" w:type="dxa"/>
            <w:vAlign w:val="center"/>
          </w:tcPr>
          <w:p>
            <w:pPr>
              <w:snapToGrid w:val="0"/>
              <w:jc w:val="center"/>
              <w:rPr>
                <w:rFonts w:ascii="仿宋_GB2312" w:hAnsi="仿宋_GB2312" w:eastAsia="仿宋_GB2312" w:cs="仿宋_GB2312"/>
                <w:sz w:val="24"/>
              </w:rPr>
            </w:pPr>
          </w:p>
        </w:tc>
        <w:tc>
          <w:tcPr>
            <w:tcW w:w="1624" w:type="dxa"/>
            <w:vMerge w:val="restart"/>
            <w:vAlign w:val="center"/>
          </w:tcPr>
          <w:p>
            <w:pPr>
              <w:adjustRightInd w:val="0"/>
              <w:snapToGrid w:val="0"/>
              <w:rPr>
                <w:rFonts w:ascii="仿宋_GB2312" w:hAnsi="仿宋_GB2312" w:eastAsia="仿宋_GB2312" w:cs="仿宋_GB2312"/>
                <w:sz w:val="24"/>
              </w:rPr>
            </w:pPr>
          </w:p>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照  片</w:t>
            </w:r>
          </w:p>
          <w:p>
            <w:pPr>
              <w:pStyle w:val="2"/>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518"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民    族</w:t>
            </w:r>
          </w:p>
        </w:tc>
        <w:tc>
          <w:tcPr>
            <w:tcW w:w="2434" w:type="dxa"/>
            <w:vAlign w:val="center"/>
          </w:tcPr>
          <w:p>
            <w:pPr>
              <w:tabs>
                <w:tab w:val="left" w:pos="1859"/>
              </w:tabs>
              <w:adjustRightInd w:val="0"/>
              <w:snapToGrid w:val="0"/>
              <w:jc w:val="left"/>
              <w:rPr>
                <w:rFonts w:ascii="仿宋_GB2312" w:hAnsi="仿宋_GB2312" w:eastAsia="仿宋_GB2312" w:cs="仿宋_GB2312"/>
                <w:sz w:val="24"/>
              </w:rPr>
            </w:pPr>
            <w:r>
              <w:rPr>
                <w:rFonts w:hint="eastAsia" w:ascii="仿宋_GB2312" w:hAnsi="仿宋_GB2312" w:eastAsia="仿宋_GB2312" w:cs="仿宋_GB2312"/>
                <w:sz w:val="24"/>
              </w:rPr>
              <w:tab/>
            </w:r>
          </w:p>
        </w:tc>
        <w:tc>
          <w:tcPr>
            <w:tcW w:w="836"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政 治</w:t>
            </w:r>
          </w:p>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面 貌</w:t>
            </w:r>
          </w:p>
        </w:tc>
        <w:tc>
          <w:tcPr>
            <w:tcW w:w="2134" w:type="dxa"/>
            <w:vAlign w:val="center"/>
          </w:tcPr>
          <w:p>
            <w:pPr>
              <w:adjustRightInd w:val="0"/>
              <w:snapToGrid w:val="0"/>
              <w:jc w:val="center"/>
              <w:rPr>
                <w:rFonts w:ascii="仿宋_GB2312" w:hAnsi="仿宋_GB2312" w:eastAsia="仿宋_GB2312" w:cs="仿宋_GB2312"/>
                <w:sz w:val="24"/>
              </w:rPr>
            </w:pPr>
          </w:p>
        </w:tc>
        <w:tc>
          <w:tcPr>
            <w:tcW w:w="1624" w:type="dxa"/>
            <w:vMerge w:val="continue"/>
            <w:vAlign w:val="center"/>
          </w:tcPr>
          <w:p>
            <w:pPr>
              <w:snapToGrid w:val="0"/>
              <w:spacing w:line="5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518" w:type="dxa"/>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2434" w:type="dxa"/>
            <w:vAlign w:val="center"/>
          </w:tcPr>
          <w:p>
            <w:pPr>
              <w:snapToGrid w:val="0"/>
              <w:jc w:val="center"/>
              <w:rPr>
                <w:rFonts w:ascii="仿宋_GB2312" w:hAnsi="仿宋_GB2312" w:eastAsia="仿宋_GB2312" w:cs="仿宋_GB2312"/>
                <w:sz w:val="24"/>
              </w:rPr>
            </w:pPr>
          </w:p>
        </w:tc>
        <w:tc>
          <w:tcPr>
            <w:tcW w:w="836" w:type="dxa"/>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出 生</w:t>
            </w:r>
          </w:p>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日 期</w:t>
            </w:r>
          </w:p>
        </w:tc>
        <w:tc>
          <w:tcPr>
            <w:tcW w:w="2134" w:type="dxa"/>
            <w:vAlign w:val="center"/>
          </w:tcPr>
          <w:p>
            <w:pPr>
              <w:snapToGrid w:val="0"/>
              <w:jc w:val="center"/>
              <w:rPr>
                <w:rFonts w:ascii="仿宋_GB2312" w:hAnsi="仿宋_GB2312" w:eastAsia="仿宋_GB2312" w:cs="仿宋_GB2312"/>
                <w:sz w:val="24"/>
              </w:rPr>
            </w:pPr>
          </w:p>
        </w:tc>
        <w:tc>
          <w:tcPr>
            <w:tcW w:w="1624" w:type="dxa"/>
            <w:vMerge w:val="continue"/>
            <w:vAlign w:val="center"/>
          </w:tcPr>
          <w:p>
            <w:pPr>
              <w:snapToGrid w:val="0"/>
              <w:spacing w:line="5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518" w:type="dxa"/>
            <w:vAlign w:val="center"/>
          </w:tcPr>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工作单位及职务</w:t>
            </w:r>
          </w:p>
        </w:tc>
        <w:tc>
          <w:tcPr>
            <w:tcW w:w="5404" w:type="dxa"/>
            <w:gridSpan w:val="3"/>
            <w:vAlign w:val="center"/>
          </w:tcPr>
          <w:p>
            <w:pPr>
              <w:snapToGrid w:val="0"/>
              <w:spacing w:line="540" w:lineRule="exact"/>
              <w:jc w:val="center"/>
              <w:rPr>
                <w:rFonts w:ascii="仿宋_GB2312" w:hAnsi="仿宋_GB2312" w:eastAsia="仿宋_GB2312" w:cs="仿宋_GB2312"/>
                <w:sz w:val="24"/>
              </w:rPr>
            </w:pPr>
          </w:p>
        </w:tc>
        <w:tc>
          <w:tcPr>
            <w:tcW w:w="1624" w:type="dxa"/>
            <w:vMerge w:val="continue"/>
            <w:vAlign w:val="center"/>
          </w:tcPr>
          <w:p>
            <w:pPr>
              <w:snapToGrid w:val="0"/>
              <w:spacing w:line="5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518" w:type="dxa"/>
            <w:vAlign w:val="center"/>
          </w:tcPr>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所在志愿服务组织</w:t>
            </w:r>
          </w:p>
        </w:tc>
        <w:tc>
          <w:tcPr>
            <w:tcW w:w="2434" w:type="dxa"/>
            <w:vAlign w:val="center"/>
          </w:tcPr>
          <w:p>
            <w:pPr>
              <w:snapToGrid w:val="0"/>
              <w:spacing w:line="540" w:lineRule="exact"/>
              <w:jc w:val="center"/>
              <w:rPr>
                <w:rFonts w:ascii="仿宋_GB2312" w:hAnsi="仿宋_GB2312" w:eastAsia="仿宋_GB2312" w:cs="仿宋_GB2312"/>
                <w:sz w:val="24"/>
              </w:rPr>
            </w:pPr>
          </w:p>
        </w:tc>
        <w:tc>
          <w:tcPr>
            <w:tcW w:w="2970" w:type="dxa"/>
            <w:gridSpan w:val="2"/>
            <w:vAlign w:val="center"/>
          </w:tcPr>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疫情防控累计服务时长</w:t>
            </w:r>
          </w:p>
        </w:tc>
        <w:tc>
          <w:tcPr>
            <w:tcW w:w="1624" w:type="dxa"/>
            <w:vAlign w:val="center"/>
          </w:tcPr>
          <w:p>
            <w:pPr>
              <w:snapToGrid w:val="0"/>
              <w:spacing w:line="5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7" w:hRule="atLeast"/>
        </w:trPr>
        <w:tc>
          <w:tcPr>
            <w:tcW w:w="2518" w:type="dxa"/>
            <w:vAlign w:val="center"/>
          </w:tcPr>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主</w:t>
            </w:r>
          </w:p>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要</w:t>
            </w:r>
          </w:p>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事</w:t>
            </w:r>
          </w:p>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迹</w:t>
            </w:r>
          </w:p>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（500字内）</w:t>
            </w:r>
          </w:p>
        </w:tc>
        <w:tc>
          <w:tcPr>
            <w:tcW w:w="7028" w:type="dxa"/>
            <w:gridSpan w:val="4"/>
            <w:vAlign w:val="center"/>
          </w:tcPr>
          <w:p>
            <w:pPr>
              <w:pStyle w:val="2"/>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18" w:type="dxa"/>
            <w:vAlign w:val="center"/>
          </w:tcPr>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推荐单位意见</w:t>
            </w:r>
          </w:p>
        </w:tc>
        <w:tc>
          <w:tcPr>
            <w:tcW w:w="7028" w:type="dxa"/>
            <w:gridSpan w:val="4"/>
            <w:vAlign w:val="center"/>
          </w:tcPr>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（盖章）</w:t>
            </w:r>
          </w:p>
          <w:p>
            <w:pPr>
              <w:snapToGrid w:val="0"/>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trPr>
        <w:tc>
          <w:tcPr>
            <w:tcW w:w="2518" w:type="dxa"/>
            <w:vAlign w:val="center"/>
          </w:tcPr>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市志愿服务联合会</w:t>
            </w:r>
          </w:p>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意见</w:t>
            </w:r>
          </w:p>
        </w:tc>
        <w:tc>
          <w:tcPr>
            <w:tcW w:w="7028" w:type="dxa"/>
            <w:gridSpan w:val="4"/>
            <w:vAlign w:val="center"/>
          </w:tcPr>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（盖章）</w:t>
            </w:r>
          </w:p>
          <w:p>
            <w:pPr>
              <w:pStyle w:val="2"/>
              <w:rPr>
                <w:rFonts w:ascii="仿宋_GB2312" w:hAnsi="仿宋_GB2312" w:eastAsia="仿宋_GB2312" w:cs="仿宋_GB2312"/>
                <w:sz w:val="32"/>
                <w:szCs w:val="32"/>
              </w:rPr>
            </w:pPr>
            <w:r>
              <w:rPr>
                <w:rFonts w:hint="eastAsia" w:ascii="仿宋_GB2312" w:hAnsi="仿宋_GB2312" w:eastAsia="仿宋_GB2312" w:cs="仿宋_GB2312"/>
                <w:sz w:val="24"/>
              </w:rPr>
              <w:t xml:space="preserve">                                       年  月  日</w:t>
            </w:r>
          </w:p>
        </w:tc>
      </w:tr>
    </w:tbl>
    <w:p>
      <w:pPr>
        <w:spacing w:line="580" w:lineRule="exact"/>
        <w:rPr>
          <w:rFonts w:ascii="黑体" w:hAnsi="黑体" w:eastAsia="黑体" w:cs="黑体"/>
          <w:sz w:val="32"/>
          <w:szCs w:val="32"/>
        </w:rPr>
      </w:pPr>
    </w:p>
    <w:p>
      <w:pPr>
        <w:pStyle w:val="2"/>
      </w:pPr>
    </w:p>
    <w:p>
      <w:pPr>
        <w:spacing w:line="580" w:lineRule="exact"/>
        <w:rPr>
          <w:rFonts w:ascii="黑体" w:hAnsi="黑体" w:eastAsia="黑体" w:cs="黑体"/>
          <w:sz w:val="32"/>
          <w:szCs w:val="32"/>
        </w:rPr>
      </w:pPr>
      <w:r>
        <w:rPr>
          <w:rFonts w:hint="eastAsia" w:ascii="黑体" w:hAnsi="黑体" w:eastAsia="黑体" w:cs="黑体"/>
          <w:sz w:val="32"/>
          <w:szCs w:val="32"/>
        </w:rPr>
        <w:t>附件2</w:t>
      </w:r>
    </w:p>
    <w:tbl>
      <w:tblPr>
        <w:tblStyle w:val="5"/>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7"/>
        <w:gridCol w:w="2045"/>
        <w:gridCol w:w="2632"/>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9520" w:type="dxa"/>
            <w:gridSpan w:val="4"/>
            <w:tcBorders>
              <w:top w:val="nil"/>
              <w:left w:val="nil"/>
              <w:right w:val="nil"/>
            </w:tcBorders>
            <w:vAlign w:val="center"/>
          </w:tcPr>
          <w:p>
            <w:pPr>
              <w:jc w:val="center"/>
              <w:rPr>
                <w:rFonts w:ascii="方正小标宋简体" w:hAnsi="方正小标宋简体" w:eastAsia="方正小标宋简体" w:cs="方正小标宋简体"/>
                <w:sz w:val="44"/>
                <w:szCs w:val="44"/>
              </w:rPr>
            </w:pPr>
            <w:r>
              <w:rPr>
                <w:rFonts w:hint="eastAsia" w:ascii="文星标宋" w:hAnsi="宋体" w:eastAsia="文星标宋"/>
                <w:sz w:val="44"/>
                <w:szCs w:val="44"/>
              </w:rPr>
              <w:t>疫情防控优秀志愿服务组织申报表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537" w:type="dxa"/>
            <w:vAlign w:val="center"/>
          </w:tcPr>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组织名称</w:t>
            </w:r>
          </w:p>
        </w:tc>
        <w:tc>
          <w:tcPr>
            <w:tcW w:w="6983" w:type="dxa"/>
            <w:gridSpan w:val="3"/>
            <w:vAlign w:val="center"/>
          </w:tcPr>
          <w:p>
            <w:pPr>
              <w:snapToGrid w:val="0"/>
              <w:spacing w:line="5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537" w:type="dxa"/>
            <w:vAlign w:val="center"/>
          </w:tcPr>
          <w:p>
            <w:pPr>
              <w:adjustRightInd w:val="0"/>
              <w:snapToGrid w:val="0"/>
              <w:spacing w:line="54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成立时间</w:t>
            </w:r>
          </w:p>
        </w:tc>
        <w:tc>
          <w:tcPr>
            <w:tcW w:w="2045" w:type="dxa"/>
            <w:vAlign w:val="center"/>
          </w:tcPr>
          <w:p>
            <w:pPr>
              <w:adjustRightInd w:val="0"/>
              <w:snapToGrid w:val="0"/>
              <w:spacing w:line="540" w:lineRule="exact"/>
              <w:jc w:val="center"/>
              <w:rPr>
                <w:rFonts w:ascii="仿宋_GB2312" w:hAnsi="仿宋_GB2312" w:eastAsia="仿宋_GB2312" w:cs="仿宋_GB2312"/>
                <w:color w:val="000000"/>
                <w:sz w:val="24"/>
              </w:rPr>
            </w:pPr>
          </w:p>
        </w:tc>
        <w:tc>
          <w:tcPr>
            <w:tcW w:w="2632" w:type="dxa"/>
            <w:vAlign w:val="center"/>
          </w:tcPr>
          <w:p>
            <w:pPr>
              <w:adjustRightInd w:val="0"/>
              <w:snapToGrid w:val="0"/>
              <w:spacing w:line="54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参与志愿者人数</w:t>
            </w:r>
          </w:p>
        </w:tc>
        <w:tc>
          <w:tcPr>
            <w:tcW w:w="2306" w:type="dxa"/>
            <w:vAlign w:val="center"/>
          </w:tcPr>
          <w:p>
            <w:pPr>
              <w:adjustRightInd w:val="0"/>
              <w:snapToGrid w:val="0"/>
              <w:spacing w:line="540" w:lineRule="exact"/>
              <w:ind w:firstLine="720" w:firstLineChars="30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37"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疫情防控期间人均</w:t>
            </w:r>
          </w:p>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开展志愿服务时长</w:t>
            </w:r>
          </w:p>
        </w:tc>
        <w:tc>
          <w:tcPr>
            <w:tcW w:w="6983" w:type="dxa"/>
            <w:gridSpan w:val="3"/>
            <w:vAlign w:val="center"/>
          </w:tcPr>
          <w:p>
            <w:pPr>
              <w:adjustRightInd w:val="0"/>
              <w:snapToGrid w:val="0"/>
              <w:ind w:firstLine="720" w:firstLineChars="30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537" w:type="dxa"/>
            <w:vAlign w:val="center"/>
          </w:tcPr>
          <w:p>
            <w:pPr>
              <w:adjustRightInd w:val="0"/>
              <w:snapToGrid w:val="0"/>
              <w:spacing w:line="54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组织负责人</w:t>
            </w:r>
          </w:p>
        </w:tc>
        <w:tc>
          <w:tcPr>
            <w:tcW w:w="2045" w:type="dxa"/>
            <w:vAlign w:val="center"/>
          </w:tcPr>
          <w:p>
            <w:pPr>
              <w:adjustRightInd w:val="0"/>
              <w:snapToGrid w:val="0"/>
              <w:spacing w:line="540" w:lineRule="exact"/>
              <w:jc w:val="center"/>
              <w:rPr>
                <w:rFonts w:ascii="仿宋_GB2312" w:hAnsi="仿宋_GB2312" w:eastAsia="仿宋_GB2312" w:cs="仿宋_GB2312"/>
                <w:color w:val="000000"/>
                <w:sz w:val="24"/>
              </w:rPr>
            </w:pPr>
          </w:p>
        </w:tc>
        <w:tc>
          <w:tcPr>
            <w:tcW w:w="2632" w:type="dxa"/>
            <w:vAlign w:val="center"/>
          </w:tcPr>
          <w:p>
            <w:pPr>
              <w:adjustRightInd w:val="0"/>
              <w:snapToGrid w:val="0"/>
              <w:spacing w:line="54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联系方式</w:t>
            </w:r>
          </w:p>
        </w:tc>
        <w:tc>
          <w:tcPr>
            <w:tcW w:w="2306" w:type="dxa"/>
            <w:vAlign w:val="center"/>
          </w:tcPr>
          <w:p>
            <w:pPr>
              <w:adjustRightInd w:val="0"/>
              <w:snapToGrid w:val="0"/>
              <w:spacing w:line="540" w:lineRule="exact"/>
              <w:ind w:firstLine="720" w:firstLineChars="30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537" w:type="dxa"/>
            <w:vAlign w:val="center"/>
          </w:tcPr>
          <w:p>
            <w:pPr>
              <w:adjustRightInd w:val="0"/>
              <w:snapToGrid w:val="0"/>
              <w:spacing w:line="54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主要服务项目内容</w:t>
            </w:r>
          </w:p>
        </w:tc>
        <w:tc>
          <w:tcPr>
            <w:tcW w:w="2045" w:type="dxa"/>
            <w:vAlign w:val="center"/>
          </w:tcPr>
          <w:p>
            <w:pPr>
              <w:adjustRightInd w:val="0"/>
              <w:snapToGrid w:val="0"/>
              <w:spacing w:line="540" w:lineRule="exact"/>
              <w:jc w:val="center"/>
              <w:rPr>
                <w:rFonts w:ascii="仿宋_GB2312" w:hAnsi="仿宋_GB2312" w:eastAsia="仿宋_GB2312" w:cs="仿宋_GB2312"/>
                <w:color w:val="000000"/>
                <w:sz w:val="24"/>
              </w:rPr>
            </w:pPr>
          </w:p>
        </w:tc>
        <w:tc>
          <w:tcPr>
            <w:tcW w:w="2632" w:type="dxa"/>
            <w:vAlign w:val="center"/>
          </w:tcPr>
          <w:p>
            <w:pPr>
              <w:adjustRightInd w:val="0"/>
              <w:snapToGrid w:val="0"/>
              <w:spacing w:line="54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电子邮箱</w:t>
            </w:r>
          </w:p>
        </w:tc>
        <w:tc>
          <w:tcPr>
            <w:tcW w:w="2306" w:type="dxa"/>
            <w:vAlign w:val="center"/>
          </w:tcPr>
          <w:p>
            <w:pPr>
              <w:adjustRightInd w:val="0"/>
              <w:snapToGrid w:val="0"/>
              <w:spacing w:line="540" w:lineRule="exact"/>
              <w:ind w:firstLine="720" w:firstLineChars="30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9" w:hRule="atLeast"/>
          <w:jc w:val="center"/>
        </w:trPr>
        <w:tc>
          <w:tcPr>
            <w:tcW w:w="2537" w:type="dxa"/>
            <w:vAlign w:val="center"/>
          </w:tcPr>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主</w:t>
            </w:r>
          </w:p>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要</w:t>
            </w:r>
          </w:p>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事</w:t>
            </w:r>
          </w:p>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迹</w:t>
            </w:r>
          </w:p>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（500字内）</w:t>
            </w:r>
          </w:p>
          <w:p>
            <w:pPr>
              <w:snapToGrid w:val="0"/>
              <w:spacing w:line="540" w:lineRule="exact"/>
              <w:rPr>
                <w:rFonts w:ascii="仿宋_GB2312" w:hAnsi="仿宋_GB2312" w:eastAsia="仿宋_GB2312" w:cs="仿宋_GB2312"/>
                <w:sz w:val="24"/>
              </w:rPr>
            </w:pPr>
          </w:p>
        </w:tc>
        <w:tc>
          <w:tcPr>
            <w:tcW w:w="6983" w:type="dxa"/>
            <w:gridSpan w:val="3"/>
            <w:vAlign w:val="center"/>
          </w:tcPr>
          <w:p>
            <w:pPr>
              <w:snapToGrid w:val="0"/>
              <w:spacing w:line="540" w:lineRule="exact"/>
              <w:jc w:val="left"/>
            </w:pPr>
          </w:p>
          <w:p>
            <w:pPr>
              <w:pStyle w:val="2"/>
              <w:rPr>
                <w:rFonts w:ascii="仿宋_GB2312" w:hAnsi="仿宋_GB2312" w:eastAsia="仿宋_GB2312" w:cs="仿宋_GB2312"/>
                <w:sz w:val="24"/>
              </w:rPr>
            </w:pPr>
          </w:p>
          <w:p>
            <w:pPr>
              <w:pStyle w:val="2"/>
              <w:rPr>
                <w:rFonts w:ascii="仿宋_GB2312" w:hAnsi="仿宋_GB2312" w:eastAsia="仿宋_GB2312" w:cs="仿宋_GB2312"/>
                <w:sz w:val="24"/>
              </w:rPr>
            </w:pPr>
          </w:p>
          <w:p>
            <w:pPr>
              <w:pStyle w:val="2"/>
              <w:rPr>
                <w:rFonts w:ascii="仿宋_GB2312" w:hAnsi="仿宋_GB2312" w:eastAsia="仿宋_GB2312" w:cs="仿宋_GB2312"/>
                <w:sz w:val="24"/>
              </w:rPr>
            </w:pPr>
          </w:p>
          <w:p>
            <w:pPr>
              <w:pStyle w:val="2"/>
              <w:rPr>
                <w:rFonts w:ascii="仿宋_GB2312" w:hAnsi="仿宋_GB2312" w:eastAsia="仿宋_GB2312" w:cs="仿宋_GB2312"/>
                <w:sz w:val="24"/>
              </w:rPr>
            </w:pPr>
          </w:p>
          <w:p>
            <w:pPr>
              <w:pStyle w:val="2"/>
              <w:rPr>
                <w:rFonts w:ascii="仿宋_GB2312" w:hAnsi="仿宋_GB2312" w:eastAsia="仿宋_GB2312" w:cs="仿宋_GB2312"/>
                <w:sz w:val="24"/>
              </w:rPr>
            </w:pPr>
          </w:p>
          <w:p>
            <w:pPr>
              <w:pStyle w:val="2"/>
              <w:rPr>
                <w:rFonts w:ascii="仿宋_GB2312" w:hAnsi="仿宋_GB2312" w:eastAsia="仿宋_GB2312" w:cs="仿宋_GB2312"/>
                <w:sz w:val="24"/>
              </w:rPr>
            </w:pPr>
          </w:p>
          <w:p>
            <w:pPr>
              <w:pStyle w:val="2"/>
              <w:rPr>
                <w:rFonts w:ascii="仿宋_GB2312" w:hAnsi="仿宋_GB2312" w:eastAsia="仿宋_GB2312" w:cs="仿宋_GB2312"/>
                <w:sz w:val="24"/>
              </w:rPr>
            </w:pPr>
          </w:p>
          <w:p>
            <w:pPr>
              <w:pStyle w:val="2"/>
              <w:rPr>
                <w:rFonts w:ascii="仿宋_GB2312" w:hAnsi="仿宋_GB2312" w:eastAsia="仿宋_GB2312" w:cs="仿宋_GB2312"/>
                <w:sz w:val="24"/>
              </w:rPr>
            </w:pPr>
          </w:p>
          <w:p>
            <w:pPr>
              <w:pStyle w:val="2"/>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2537" w:type="dxa"/>
            <w:vAlign w:val="center"/>
          </w:tcPr>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推荐单位意见</w:t>
            </w:r>
          </w:p>
        </w:tc>
        <w:tc>
          <w:tcPr>
            <w:tcW w:w="6983" w:type="dxa"/>
            <w:gridSpan w:val="3"/>
            <w:vAlign w:val="center"/>
          </w:tcPr>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（盖章）</w:t>
            </w:r>
          </w:p>
          <w:p>
            <w:pPr>
              <w:pStyle w:val="2"/>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atLeast"/>
          <w:jc w:val="center"/>
        </w:trPr>
        <w:tc>
          <w:tcPr>
            <w:tcW w:w="2537" w:type="dxa"/>
            <w:vAlign w:val="center"/>
          </w:tcPr>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市志愿服务联合会</w:t>
            </w:r>
          </w:p>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意见</w:t>
            </w:r>
          </w:p>
        </w:tc>
        <w:tc>
          <w:tcPr>
            <w:tcW w:w="6983" w:type="dxa"/>
            <w:gridSpan w:val="3"/>
            <w:vAlign w:val="center"/>
          </w:tcPr>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（盖章）</w:t>
            </w:r>
          </w:p>
          <w:p>
            <w:pPr>
              <w:pStyle w:val="2"/>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widowControl/>
        <w:shd w:val="clear" w:color="auto" w:fill="FFFFFF"/>
        <w:spacing w:line="360" w:lineRule="auto"/>
        <w:jc w:val="left"/>
        <w:rPr>
          <w:rFonts w:ascii="仿宋_GB2312" w:hAnsi="宋体" w:eastAsia="仿宋_GB2312" w:cs="宋体"/>
          <w:color w:val="000000"/>
          <w:kern w:val="0"/>
          <w:sz w:val="32"/>
          <w:szCs w:val="32"/>
        </w:rPr>
      </w:pPr>
    </w:p>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man">
    <w:altName w:val="黑体"/>
    <w:panose1 w:val="00000000000000000000"/>
    <w:charset w:val="86"/>
    <w:family w:val="modern"/>
    <w:pitch w:val="default"/>
    <w:sig w:usb0="00000000" w:usb1="00000000" w:usb2="00000010" w:usb3="00000000" w:csb0="00040001" w:csb1="00000000"/>
  </w:font>
  <w:font w:name="方正仿宋_GBK">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文星标宋">
    <w:altName w:val="微软雅黑"/>
    <w:panose1 w:val="0201060900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1DF71D"/>
    <w:multiLevelType w:val="singleLevel"/>
    <w:tmpl w:val="8B1DF71D"/>
    <w:lvl w:ilvl="0" w:tentative="0">
      <w:start w:val="1"/>
      <w:numFmt w:val="chineseCounting"/>
      <w:suff w:val="nothing"/>
      <w:lvlText w:val="%1、"/>
      <w:lvlJc w:val="left"/>
      <w:rPr>
        <w:rFonts w:hint="eastAsia"/>
      </w:rPr>
    </w:lvl>
  </w:abstractNum>
  <w:abstractNum w:abstractNumId="1">
    <w:nsid w:val="A736AB08"/>
    <w:multiLevelType w:val="singleLevel"/>
    <w:tmpl w:val="A736AB0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B117D"/>
    <w:rsid w:val="00055414"/>
    <w:rsid w:val="000B6B77"/>
    <w:rsid w:val="00297C48"/>
    <w:rsid w:val="003553A3"/>
    <w:rsid w:val="0039090A"/>
    <w:rsid w:val="0050029C"/>
    <w:rsid w:val="00FE2996"/>
    <w:rsid w:val="05A0703F"/>
    <w:rsid w:val="070849BE"/>
    <w:rsid w:val="08535493"/>
    <w:rsid w:val="12F40BD9"/>
    <w:rsid w:val="14A32E80"/>
    <w:rsid w:val="16CB1F8E"/>
    <w:rsid w:val="192F0E27"/>
    <w:rsid w:val="23D32307"/>
    <w:rsid w:val="25CA26AB"/>
    <w:rsid w:val="29140746"/>
    <w:rsid w:val="295B1290"/>
    <w:rsid w:val="29704B1A"/>
    <w:rsid w:val="2CD803D5"/>
    <w:rsid w:val="2DE80BE9"/>
    <w:rsid w:val="33710ACA"/>
    <w:rsid w:val="37002F13"/>
    <w:rsid w:val="377C7A39"/>
    <w:rsid w:val="3797511A"/>
    <w:rsid w:val="37CB117D"/>
    <w:rsid w:val="3ADF603B"/>
    <w:rsid w:val="3B6C2476"/>
    <w:rsid w:val="3CCB2489"/>
    <w:rsid w:val="440B4D70"/>
    <w:rsid w:val="53F31130"/>
    <w:rsid w:val="59085FB5"/>
    <w:rsid w:val="59A72617"/>
    <w:rsid w:val="5CCD2B8E"/>
    <w:rsid w:val="5EFD7ADA"/>
    <w:rsid w:val="667147E9"/>
    <w:rsid w:val="686932C3"/>
    <w:rsid w:val="6D7D1529"/>
    <w:rsid w:val="75E214C1"/>
    <w:rsid w:val="7B5E0BA1"/>
    <w:rsid w:val="7CBF72C5"/>
    <w:rsid w:val="7D612490"/>
    <w:rsid w:val="7F5C3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99"/>
    <w:pPr>
      <w:tabs>
        <w:tab w:val="center" w:pos="4153"/>
        <w:tab w:val="right" w:pos="8306"/>
      </w:tabs>
      <w:snapToGrid w:val="0"/>
      <w:spacing w:line="240" w:lineRule="atLeast"/>
      <w:ind w:firstLine="200" w:firstLineChars="200"/>
      <w:jc w:val="left"/>
    </w:pPr>
    <w:rPr>
      <w:rFonts w:ascii="times new man" w:hAnsi="times new man" w:eastAsia="方正仿宋_GBK" w:cs="Times New Roman"/>
      <w:snapToGrid w:val="0"/>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282</Words>
  <Characters>1610</Characters>
  <Lines>13</Lines>
  <Paragraphs>3</Paragraphs>
  <TotalTime>0</TotalTime>
  <ScaleCrop>false</ScaleCrop>
  <LinksUpToDate>false</LinksUpToDate>
  <CharactersWithSpaces>1889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2020-03-12T08:54:00Z</dcterms:created>
  <dc:creator>wfxl2</dc:creator>
  <cp:lastModifiedBy>追寻</cp:lastModifiedBy>
  <dcterms:modified xsi:type="dcterms:W3CDTF">2020-04-01T07:07:16Z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