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54F" w:rsidRDefault="00F205E6">
      <w:pPr>
        <w:spacing w:line="52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关于做好20</w:t>
      </w:r>
      <w:r w:rsidR="00BB7585">
        <w:rPr>
          <w:rFonts w:ascii="黑体" w:eastAsia="黑体" w:hAnsi="黑体" w:cs="黑体"/>
          <w:bCs/>
          <w:sz w:val="32"/>
          <w:szCs w:val="32"/>
        </w:rPr>
        <w:t>20</w:t>
      </w:r>
      <w:r>
        <w:rPr>
          <w:rFonts w:ascii="黑体" w:eastAsia="黑体" w:hAnsi="黑体" w:cs="黑体" w:hint="eastAsia"/>
          <w:bCs/>
          <w:sz w:val="32"/>
          <w:szCs w:val="32"/>
        </w:rPr>
        <w:t>年山东省大中专学生志愿者暑期“三下乡”社会实践活动总结表彰推荐工作的通知</w:t>
      </w:r>
    </w:p>
    <w:p w:rsidR="00475840" w:rsidRDefault="00475840" w:rsidP="00475840">
      <w:pPr>
        <w:spacing w:line="400" w:lineRule="exact"/>
        <w:rPr>
          <w:rFonts w:ascii="楷体_GB2312" w:eastAsia="楷体_GB2312" w:hAnsi="仿宋"/>
          <w:sz w:val="28"/>
          <w:szCs w:val="28"/>
        </w:rPr>
      </w:pPr>
    </w:p>
    <w:p w:rsidR="00A8154F" w:rsidRDefault="00F205E6" w:rsidP="00BB7585">
      <w:pPr>
        <w:spacing w:line="4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各团总支：</w:t>
      </w:r>
    </w:p>
    <w:p w:rsidR="00A8154F" w:rsidRDefault="00F205E6" w:rsidP="00BB7585">
      <w:pPr>
        <w:spacing w:line="4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</w:t>
      </w:r>
      <w:r w:rsidR="009D2F10">
        <w:rPr>
          <w:rFonts w:ascii="仿宋_GB2312" w:eastAsia="仿宋_GB2312" w:hAnsi="仿宋_GB2312" w:cs="仿宋_GB2312"/>
          <w:color w:val="00000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年暑期，按照团省委、省学联的统一部署，</w:t>
      </w:r>
      <w:r w:rsidR="00BB7585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在疫情防控常态化形势下，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以“</w:t>
      </w:r>
      <w:r w:rsidR="009D2F10" w:rsidRP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小我融入大我，青春献给祖国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；</w:t>
      </w:r>
      <w:r w:rsidR="009D2F10" w:rsidRP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决战脱贫攻坚，投身强国伟业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。”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为主题，校团委动员组织全校大学生志愿者广泛深入地开展了文化、科技、卫生“三下乡”社会实践活动，取得扎实成效。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按照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《关于做好20</w:t>
      </w:r>
      <w:r w:rsidR="009D2F10">
        <w:rPr>
          <w:rFonts w:ascii="仿宋_GB2312" w:eastAsia="仿宋_GB2312" w:hAnsi="仿宋_GB2312" w:cs="仿宋_GB2312"/>
          <w:color w:val="00000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年山东省大中专学生志愿者暑期“三下乡”社会实践活动总结表彰工作的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提醒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》要求，现进行相关推荐工作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具体要求如下：</w:t>
      </w:r>
    </w:p>
    <w:p w:rsidR="00A8154F" w:rsidRDefault="00F205E6" w:rsidP="00BB7585">
      <w:pPr>
        <w:spacing w:line="4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1.“三下乡”社会实践活动：优秀指导教师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最多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报1人、优秀服务队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最多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报1支，优秀学生</w:t>
      </w:r>
      <w:r w:rsidR="009D2F1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最多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报</w:t>
      </w:r>
      <w:r w:rsidR="00EE5552">
        <w:rPr>
          <w:rFonts w:ascii="仿宋_GB2312" w:eastAsia="仿宋_GB2312" w:hAnsi="仿宋_GB2312" w:cs="仿宋_GB2312"/>
          <w:color w:val="000000"/>
          <w:sz w:val="28"/>
          <w:szCs w:val="28"/>
        </w:rPr>
        <w:t>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人。</w:t>
      </w:r>
      <w:r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并填写附件1、附件2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E31B4D" w:rsidRPr="00E31B4D" w:rsidRDefault="00E31B4D" w:rsidP="00BB7585">
      <w:pPr>
        <w:spacing w:line="42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2. </w:t>
      </w:r>
      <w:r w:rsidR="00A235A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团总支、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服务队</w:t>
      </w:r>
      <w:r w:rsidR="00A235A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和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个人参加暑期“三下乡”社会实践活动各类评选表彰，</w:t>
      </w:r>
      <w:r w:rsidR="008E42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获省级以上奖项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情况</w:t>
      </w:r>
      <w:r w:rsidR="00A235A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填报</w:t>
      </w:r>
      <w:r w:rsidR="008E42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，</w:t>
      </w:r>
      <w:r w:rsidR="008E4267" w:rsidRPr="00A235A7">
        <w:rPr>
          <w:rFonts w:ascii="仿宋_GB2312" w:eastAsia="仿宋_GB2312" w:hAnsi="仿宋_GB2312" w:cs="仿宋_GB2312" w:hint="eastAsia"/>
          <w:b/>
          <w:bCs/>
          <w:color w:val="000000"/>
          <w:sz w:val="28"/>
          <w:szCs w:val="28"/>
        </w:rPr>
        <w:t>填写附件3</w:t>
      </w:r>
      <w:r w:rsidR="008E4267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。</w:t>
      </w:r>
    </w:p>
    <w:p w:rsidR="009D2F10" w:rsidRPr="009D2F10" w:rsidRDefault="00F205E6" w:rsidP="00BB7585">
      <w:pPr>
        <w:spacing w:line="420" w:lineRule="exact"/>
        <w:ind w:firstLineChars="200" w:firstLine="560"/>
        <w:rPr>
          <w:rFonts w:eastAsia="仿宋_GB2312" w:cs="Times New Roman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 xml:space="preserve">2. </w:t>
      </w:r>
      <w:hyperlink r:id="rId5" w:history="1"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申报材料电子版请于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11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月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30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日下午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4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点前发送至邮箱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3115609850@qq.com</w:t>
        </w:r>
        <w:r w:rsidR="00475840" w:rsidRPr="009D2F10">
          <w:rPr>
            <w:rFonts w:eastAsia="仿宋_GB2312" w:cs="Times New Roman"/>
            <w:color w:val="000000"/>
            <w:sz w:val="28"/>
            <w:szCs w:val="28"/>
          </w:rPr>
          <w:t>。推荐名单中姓名、团队名称、总结材料请各团总支一定核对准确、把关审核。未按要求上报材料或逾期未申报者，视为自动放弃参评。</w:t>
        </w:r>
      </w:hyperlink>
      <w:r w:rsidR="009D2F10" w:rsidRPr="009D2F10">
        <w:rPr>
          <w:rFonts w:eastAsia="仿宋_GB2312" w:cs="Times New Roman"/>
          <w:color w:val="000000"/>
          <w:sz w:val="28"/>
          <w:szCs w:val="28"/>
        </w:rPr>
        <w:t>以上材料收齐后，团委将综合评定，择优推荐。</w:t>
      </w:r>
    </w:p>
    <w:p w:rsidR="00A8154F" w:rsidRPr="009D2F10" w:rsidRDefault="00F205E6" w:rsidP="00BB7585">
      <w:pPr>
        <w:spacing w:line="420" w:lineRule="exact"/>
        <w:ind w:firstLineChars="200" w:firstLine="560"/>
        <w:rPr>
          <w:rFonts w:eastAsia="仿宋_GB2312" w:cs="Times New Roman"/>
          <w:color w:val="000000"/>
          <w:sz w:val="28"/>
          <w:szCs w:val="28"/>
        </w:rPr>
      </w:pPr>
      <w:r w:rsidRPr="009D2F10">
        <w:rPr>
          <w:rFonts w:eastAsia="仿宋_GB2312" w:cs="Times New Roman"/>
          <w:color w:val="000000"/>
          <w:sz w:val="28"/>
          <w:szCs w:val="28"/>
        </w:rPr>
        <w:t>联系人：李</w:t>
      </w:r>
      <w:r w:rsidR="00475840" w:rsidRPr="009D2F10">
        <w:rPr>
          <w:rFonts w:eastAsia="仿宋_GB2312" w:cs="Times New Roman"/>
          <w:color w:val="000000"/>
          <w:sz w:val="28"/>
          <w:szCs w:val="28"/>
        </w:rPr>
        <w:t>可杨</w:t>
      </w:r>
      <w:r w:rsidRPr="009D2F10">
        <w:rPr>
          <w:rFonts w:eastAsia="仿宋_GB2312" w:cs="Times New Roman"/>
          <w:color w:val="000000"/>
          <w:sz w:val="28"/>
          <w:szCs w:val="28"/>
        </w:rPr>
        <w:t xml:space="preserve">  8785862</w:t>
      </w:r>
    </w:p>
    <w:p w:rsidR="00A8154F" w:rsidRPr="009D2F10" w:rsidRDefault="00A8154F" w:rsidP="00BB7585">
      <w:pPr>
        <w:spacing w:line="420" w:lineRule="exact"/>
        <w:ind w:firstLineChars="200" w:firstLine="560"/>
        <w:rPr>
          <w:rFonts w:eastAsia="仿宋_GB2312" w:cs="Times New Roman"/>
          <w:color w:val="000000"/>
          <w:sz w:val="28"/>
          <w:szCs w:val="28"/>
        </w:rPr>
      </w:pPr>
    </w:p>
    <w:p w:rsidR="00A8154F" w:rsidRDefault="00F205E6" w:rsidP="00BB7585">
      <w:pPr>
        <w:spacing w:line="420" w:lineRule="exact"/>
        <w:ind w:leftChars="266" w:left="1399" w:hangingChars="300" w:hanging="8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附件：1. 2019年山东省暑期“三下乡”社会实践活动优秀指导教师、优秀学生、优秀服务队名单汇总表</w:t>
      </w:r>
    </w:p>
    <w:p w:rsidR="00A8154F" w:rsidRDefault="00F205E6" w:rsidP="00BB7585">
      <w:pPr>
        <w:spacing w:line="420" w:lineRule="exact"/>
        <w:ind w:leftChars="665" w:left="1396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2. 2019年山东省大中专学生志愿者暑期“三下乡”社会实践活动优秀服务团队申报表</w:t>
      </w:r>
    </w:p>
    <w:p w:rsidR="00475840" w:rsidRPr="00475840" w:rsidRDefault="00475840" w:rsidP="00BB7585">
      <w:pPr>
        <w:spacing w:line="420" w:lineRule="exact"/>
        <w:ind w:left="1400" w:hangingChars="500" w:hanging="1400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3</w:t>
      </w:r>
      <w:r>
        <w:rPr>
          <w:rFonts w:ascii="仿宋_GB2312" w:eastAsia="仿宋_GB2312" w:hAnsi="仿宋_GB2312" w:cs="仿宋_GB2312"/>
          <w:color w:val="000000"/>
          <w:sz w:val="28"/>
          <w:szCs w:val="28"/>
        </w:rPr>
        <w:t xml:space="preserve">. </w:t>
      </w:r>
      <w:r w:rsidRPr="0047584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</w:t>
      </w:r>
      <w:r w:rsidRPr="00475840">
        <w:rPr>
          <w:rFonts w:ascii="仿宋_GB2312" w:eastAsia="仿宋_GB2312" w:hAnsi="仿宋_GB2312" w:cs="仿宋_GB2312"/>
          <w:color w:val="000000"/>
          <w:sz w:val="28"/>
          <w:szCs w:val="28"/>
        </w:rPr>
        <w:t>020</w:t>
      </w:r>
      <w:r w:rsidRPr="00475840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年暑期“三下乡”省级以上各类表彰评选</w:t>
      </w:r>
      <w:r w:rsidR="00EE5552"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获奖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统计表</w:t>
      </w:r>
    </w:p>
    <w:p w:rsidR="00475840" w:rsidRDefault="00475840" w:rsidP="00BB7585">
      <w:pPr>
        <w:spacing w:line="420" w:lineRule="exact"/>
        <w:ind w:leftChars="665" w:left="1396"/>
        <w:jc w:val="lef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A8154F" w:rsidRDefault="00A8154F" w:rsidP="00BB7585">
      <w:pPr>
        <w:spacing w:line="4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475840" w:rsidRDefault="00475840" w:rsidP="00BB7585">
      <w:pPr>
        <w:spacing w:line="420" w:lineRule="exact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A8154F" w:rsidRDefault="00F205E6" w:rsidP="00BB7585">
      <w:pPr>
        <w:spacing w:line="420" w:lineRule="exact"/>
        <w:ind w:firstLineChars="200" w:firstLine="640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eastAsia="黑体" w:hint="eastAsia"/>
          <w:sz w:val="32"/>
        </w:rPr>
        <w:t xml:space="preserve">                                    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团  委</w:t>
      </w:r>
    </w:p>
    <w:p w:rsidR="00475840" w:rsidRDefault="00F205E6" w:rsidP="00BB7585">
      <w:pPr>
        <w:spacing w:line="420" w:lineRule="exact"/>
        <w:ind w:firstLineChars="2000" w:firstLine="5600"/>
        <w:rPr>
          <w:rFonts w:eastAsia="黑体"/>
          <w:sz w:val="32"/>
        </w:rPr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20</w:t>
      </w:r>
      <w:r w:rsidR="005F4655">
        <w:rPr>
          <w:rFonts w:ascii="仿宋_GB2312" w:eastAsia="仿宋_GB2312" w:hAnsi="仿宋_GB2312" w:cs="仿宋_GB2312"/>
          <w:color w:val="000000"/>
          <w:sz w:val="28"/>
          <w:szCs w:val="28"/>
        </w:rPr>
        <w:t>20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年11月</w:t>
      </w:r>
      <w:r w:rsidR="005F4655">
        <w:rPr>
          <w:rFonts w:ascii="仿宋_GB2312" w:eastAsia="仿宋_GB2312" w:hAnsi="仿宋_GB2312" w:cs="仿宋_GB2312"/>
          <w:color w:val="000000"/>
          <w:sz w:val="28"/>
          <w:szCs w:val="28"/>
        </w:rPr>
        <w:t>24</w:t>
      </w:r>
      <w:r>
        <w:rPr>
          <w:rFonts w:ascii="仿宋_GB2312" w:eastAsia="仿宋_GB2312" w:hAnsi="仿宋_GB2312" w:cs="仿宋_GB2312" w:hint="eastAsia"/>
          <w:color w:val="000000"/>
          <w:sz w:val="28"/>
          <w:szCs w:val="28"/>
        </w:rPr>
        <w:t>日</w:t>
      </w:r>
    </w:p>
    <w:p w:rsidR="00A8154F" w:rsidRDefault="00F205E6">
      <w:pPr>
        <w:snapToGrid w:val="0"/>
        <w:spacing w:line="576" w:lineRule="exact"/>
        <w:rPr>
          <w:rFonts w:eastAsia="黑体"/>
          <w:sz w:val="32"/>
        </w:rPr>
      </w:pPr>
      <w:r>
        <w:rPr>
          <w:rFonts w:eastAsia="黑体"/>
          <w:sz w:val="32"/>
        </w:rPr>
        <w:lastRenderedPageBreak/>
        <w:t>附件</w:t>
      </w:r>
      <w:r>
        <w:rPr>
          <w:rFonts w:eastAsia="黑体" w:hint="eastAsia"/>
          <w:sz w:val="32"/>
        </w:rPr>
        <w:t>1</w:t>
      </w:r>
    </w:p>
    <w:p w:rsidR="00A8154F" w:rsidRDefault="00A8154F">
      <w:pPr>
        <w:snapToGrid w:val="0"/>
        <w:spacing w:line="576" w:lineRule="exact"/>
        <w:rPr>
          <w:rFonts w:eastAsia="黑体"/>
          <w:sz w:val="32"/>
        </w:rPr>
      </w:pPr>
    </w:p>
    <w:p w:rsidR="00A8154F" w:rsidRDefault="00F205E6">
      <w:pPr>
        <w:spacing w:line="576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2019年山东省暑期“三下乡”社会实践活动</w:t>
      </w:r>
    </w:p>
    <w:p w:rsidR="00A8154F" w:rsidRDefault="00F205E6">
      <w:pPr>
        <w:spacing w:line="576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优秀指导教师、优秀学生、优秀服务队名单汇总表</w:t>
      </w:r>
    </w:p>
    <w:p w:rsidR="00A8154F" w:rsidRDefault="00A8154F">
      <w:pPr>
        <w:spacing w:line="576" w:lineRule="exact"/>
        <w:jc w:val="center"/>
        <w:rPr>
          <w:rFonts w:eastAsia="方正小标宋简体"/>
          <w:sz w:val="36"/>
          <w:szCs w:val="36"/>
        </w:rPr>
      </w:pPr>
    </w:p>
    <w:tbl>
      <w:tblPr>
        <w:tblW w:w="7164" w:type="dxa"/>
        <w:jc w:val="center"/>
        <w:tblLayout w:type="fixed"/>
        <w:tblLook w:val="04A0" w:firstRow="1" w:lastRow="0" w:firstColumn="1" w:lastColumn="0" w:noHBand="0" w:noVBand="1"/>
      </w:tblPr>
      <w:tblGrid>
        <w:gridCol w:w="2707"/>
        <w:gridCol w:w="4457"/>
      </w:tblGrid>
      <w:tr w:rsidR="00A8154F">
        <w:trPr>
          <w:trHeight w:val="483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F" w:rsidRDefault="00F205E6">
            <w:pPr>
              <w:widowControl/>
              <w:spacing w:line="576" w:lineRule="exact"/>
              <w:jc w:val="center"/>
              <w:rPr>
                <w:rFonts w:ascii="楷体_GB2312" w:eastAsia="楷体_GB2312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楷体_GB2312" w:eastAsia="楷体_GB2312" w:hAnsi="黑体" w:cs="宋体" w:hint="eastAsia"/>
                <w:bCs/>
                <w:color w:val="000000"/>
                <w:kern w:val="0"/>
                <w:sz w:val="32"/>
                <w:szCs w:val="32"/>
              </w:rPr>
              <w:t>申报单位</w:t>
            </w:r>
          </w:p>
        </w:tc>
        <w:tc>
          <w:tcPr>
            <w:tcW w:w="4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ascii="楷体_GB2312" w:eastAsia="楷体_GB2312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8154F">
        <w:trPr>
          <w:trHeight w:val="971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A8154F" w:rsidRDefault="00F205E6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优秀</w:t>
            </w:r>
          </w:p>
          <w:p w:rsidR="00A8154F" w:rsidRDefault="00F205E6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指导教师</w:t>
            </w:r>
          </w:p>
          <w:p w:rsidR="00A8154F" w:rsidRDefault="00A8154F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8154F">
        <w:trPr>
          <w:trHeight w:val="971"/>
          <w:jc w:val="center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A8154F" w:rsidRDefault="00F205E6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优秀</w:t>
            </w:r>
          </w:p>
          <w:p w:rsidR="00A8154F" w:rsidRDefault="00F205E6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学生</w:t>
            </w:r>
          </w:p>
          <w:p w:rsidR="00A8154F" w:rsidRDefault="00A8154F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44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A8154F">
        <w:trPr>
          <w:trHeight w:val="971"/>
          <w:jc w:val="center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</w:p>
          <w:p w:rsidR="00A8154F" w:rsidRDefault="00F205E6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优秀</w:t>
            </w:r>
          </w:p>
          <w:p w:rsidR="00A8154F" w:rsidRDefault="00F205E6">
            <w:pPr>
              <w:widowControl/>
              <w:spacing w:line="576" w:lineRule="exact"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32"/>
                <w:szCs w:val="32"/>
              </w:rPr>
              <w:t>服务队</w:t>
            </w:r>
          </w:p>
          <w:p w:rsidR="00A8154F" w:rsidRDefault="00A8154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4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</w:tr>
    </w:tbl>
    <w:p w:rsidR="00A8154F" w:rsidRDefault="00A8154F">
      <w:pPr>
        <w:snapToGrid w:val="0"/>
        <w:spacing w:line="576" w:lineRule="exact"/>
        <w:rPr>
          <w:rFonts w:eastAsia="仿宋_GB2312"/>
          <w:sz w:val="32"/>
        </w:rPr>
      </w:pPr>
    </w:p>
    <w:p w:rsidR="00A8154F" w:rsidRDefault="00F205E6">
      <w:pPr>
        <w:snapToGrid w:val="0"/>
        <w:spacing w:line="576" w:lineRule="exact"/>
        <w:rPr>
          <w:rFonts w:eastAsia="黑体"/>
          <w:sz w:val="32"/>
        </w:rPr>
      </w:pPr>
      <w:r>
        <w:rPr>
          <w:rFonts w:eastAsia="黑体"/>
          <w:sz w:val="32"/>
        </w:rPr>
        <w:br w:type="page"/>
      </w:r>
      <w:r>
        <w:rPr>
          <w:rFonts w:eastAsia="黑体"/>
          <w:sz w:val="32"/>
        </w:rPr>
        <w:lastRenderedPageBreak/>
        <w:t>附件</w:t>
      </w:r>
      <w:r>
        <w:rPr>
          <w:rFonts w:eastAsia="黑体" w:hint="eastAsia"/>
          <w:sz w:val="32"/>
        </w:rPr>
        <w:t>2</w:t>
      </w:r>
    </w:p>
    <w:p w:rsidR="00A8154F" w:rsidRDefault="00A8154F">
      <w:pPr>
        <w:snapToGrid w:val="0"/>
        <w:spacing w:line="576" w:lineRule="exact"/>
        <w:rPr>
          <w:rFonts w:eastAsia="黑体"/>
          <w:sz w:val="32"/>
        </w:rPr>
      </w:pPr>
    </w:p>
    <w:p w:rsidR="00A8154F" w:rsidRDefault="00F205E6">
      <w:pPr>
        <w:spacing w:line="576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2019年山东省大中专学生志愿者暑期“三下乡”</w:t>
      </w:r>
    </w:p>
    <w:p w:rsidR="00A8154F" w:rsidRDefault="00F205E6">
      <w:pPr>
        <w:spacing w:line="576" w:lineRule="exact"/>
        <w:jc w:val="center"/>
        <w:rPr>
          <w:rFonts w:ascii="方正小标宋_GBK" w:eastAsia="方正小标宋_GBK"/>
          <w:sz w:val="36"/>
          <w:szCs w:val="36"/>
        </w:rPr>
      </w:pPr>
      <w:r>
        <w:rPr>
          <w:rFonts w:ascii="方正小标宋_GBK" w:eastAsia="方正小标宋_GBK" w:hint="eastAsia"/>
          <w:sz w:val="36"/>
          <w:szCs w:val="36"/>
        </w:rPr>
        <w:t>社会实践活动优秀服务团队申报表</w:t>
      </w:r>
    </w:p>
    <w:p w:rsidR="00A8154F" w:rsidRDefault="00F205E6">
      <w:pPr>
        <w:snapToGrid w:val="0"/>
        <w:spacing w:line="576" w:lineRule="exact"/>
        <w:rPr>
          <w:rFonts w:eastAsia="楷体_GB2312"/>
          <w:sz w:val="32"/>
          <w:szCs w:val="32"/>
          <w:u w:val="single"/>
        </w:rPr>
      </w:pPr>
      <w:r>
        <w:rPr>
          <w:rFonts w:eastAsia="楷体_GB2312"/>
          <w:sz w:val="32"/>
          <w:szCs w:val="32"/>
        </w:rPr>
        <w:t>申报单位：</w:t>
      </w:r>
      <w:r>
        <w:rPr>
          <w:rFonts w:eastAsia="楷体_GB2312"/>
          <w:sz w:val="32"/>
          <w:szCs w:val="32"/>
          <w:u w:val="single"/>
        </w:rPr>
        <w:t xml:space="preserve">       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4"/>
        <w:gridCol w:w="1400"/>
        <w:gridCol w:w="2000"/>
        <w:gridCol w:w="1683"/>
        <w:gridCol w:w="1745"/>
      </w:tblGrid>
      <w:tr w:rsidR="00A8154F">
        <w:trPr>
          <w:trHeight w:val="40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F205E6">
            <w:pPr>
              <w:snapToGrid w:val="0"/>
              <w:spacing w:line="576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团队名称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A8154F">
            <w:pPr>
              <w:snapToGrid w:val="0"/>
              <w:spacing w:line="576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54F">
        <w:trPr>
          <w:trHeight w:val="329"/>
          <w:jc w:val="center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F205E6">
            <w:pPr>
              <w:snapToGrid w:val="0"/>
              <w:spacing w:line="576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团队组成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F205E6">
            <w:pPr>
              <w:snapToGrid w:val="0"/>
              <w:spacing w:line="576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指导老师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A8154F">
            <w:pPr>
              <w:snapToGrid w:val="0"/>
              <w:spacing w:line="576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F205E6">
            <w:pPr>
              <w:snapToGrid w:val="0"/>
              <w:spacing w:line="576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团队负责人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A8154F">
            <w:pPr>
              <w:snapToGrid w:val="0"/>
              <w:spacing w:line="576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54F">
        <w:trPr>
          <w:trHeight w:val="379"/>
          <w:jc w:val="center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A8154F">
            <w:pPr>
              <w:widowControl/>
              <w:spacing w:line="576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F205E6">
            <w:pPr>
              <w:snapToGrid w:val="0"/>
              <w:spacing w:line="576" w:lineRule="exact"/>
              <w:ind w:firstLine="12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团队成员</w:t>
            </w:r>
          </w:p>
        </w:tc>
        <w:tc>
          <w:tcPr>
            <w:tcW w:w="5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A8154F">
            <w:pPr>
              <w:snapToGrid w:val="0"/>
              <w:spacing w:line="576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A8154F">
        <w:trPr>
          <w:trHeight w:val="5512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F205E6">
            <w:pPr>
              <w:snapToGrid w:val="0"/>
              <w:spacing w:line="576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活动总结</w:t>
            </w:r>
          </w:p>
          <w:p w:rsidR="00A8154F" w:rsidRDefault="00F205E6">
            <w:pPr>
              <w:snapToGrid w:val="0"/>
              <w:spacing w:line="576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（含实践成果、媒体宣传情况等，字数不超</w:t>
            </w:r>
            <w:r>
              <w:rPr>
                <w:rFonts w:eastAsia="仿宋_GB2312"/>
                <w:sz w:val="28"/>
                <w:szCs w:val="28"/>
              </w:rPr>
              <w:t>过</w:t>
            </w:r>
            <w:r>
              <w:rPr>
                <w:rFonts w:eastAsia="仿宋_GB2312"/>
                <w:sz w:val="28"/>
                <w:szCs w:val="28"/>
              </w:rPr>
              <w:t>1500</w:t>
            </w:r>
            <w:r>
              <w:rPr>
                <w:rFonts w:eastAsia="仿宋_GB2312"/>
                <w:sz w:val="28"/>
                <w:szCs w:val="28"/>
              </w:rPr>
              <w:t>字）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A8154F">
            <w:pPr>
              <w:snapToGrid w:val="0"/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A8154F">
        <w:trPr>
          <w:trHeight w:val="101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F205E6">
            <w:pPr>
              <w:snapToGrid w:val="0"/>
              <w:spacing w:line="576" w:lineRule="exact"/>
              <w:ind w:firstLine="12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高校（</w:t>
            </w:r>
            <w:r>
              <w:rPr>
                <w:rFonts w:ascii="仿宋_GB2312" w:eastAsia="仿宋_GB2312" w:hint="eastAsia"/>
                <w:sz w:val="28"/>
                <w:szCs w:val="28"/>
              </w:rPr>
              <w:t>地</w:t>
            </w:r>
            <w:r>
              <w:rPr>
                <w:rFonts w:ascii="仿宋_GB2312" w:eastAsia="仿宋_GB2312"/>
                <w:sz w:val="28"/>
                <w:szCs w:val="28"/>
              </w:rPr>
              <w:t>市）</w:t>
            </w:r>
          </w:p>
          <w:p w:rsidR="00A8154F" w:rsidRDefault="00F205E6">
            <w:pPr>
              <w:snapToGrid w:val="0"/>
              <w:spacing w:line="576" w:lineRule="exact"/>
              <w:ind w:firstLine="12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团委意见</w:t>
            </w:r>
          </w:p>
        </w:tc>
        <w:tc>
          <w:tcPr>
            <w:tcW w:w="6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54F" w:rsidRDefault="00A8154F">
            <w:pPr>
              <w:snapToGrid w:val="0"/>
              <w:spacing w:line="576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 w:rsidR="00A8154F" w:rsidRDefault="00F205E6">
      <w:pPr>
        <w:spacing w:line="576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注：活动总结中可附突出实践活动特色的照片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张。</w:t>
      </w:r>
    </w:p>
    <w:p w:rsidR="007607DA" w:rsidRDefault="007607DA">
      <w:pPr>
        <w:spacing w:line="576" w:lineRule="exact"/>
        <w:jc w:val="left"/>
        <w:rPr>
          <w:rFonts w:eastAsia="仿宋_GB2312"/>
          <w:sz w:val="32"/>
          <w:szCs w:val="32"/>
        </w:rPr>
      </w:pPr>
    </w:p>
    <w:p w:rsidR="007607DA" w:rsidRDefault="007607DA">
      <w:pPr>
        <w:spacing w:line="576" w:lineRule="exact"/>
        <w:jc w:val="left"/>
        <w:rPr>
          <w:rFonts w:eastAsia="仿宋_GB2312"/>
          <w:sz w:val="32"/>
          <w:szCs w:val="32"/>
        </w:rPr>
      </w:pPr>
    </w:p>
    <w:p w:rsidR="007607DA" w:rsidRDefault="007607DA">
      <w:pPr>
        <w:spacing w:line="576" w:lineRule="exact"/>
        <w:jc w:val="left"/>
        <w:rPr>
          <w:rFonts w:eastAsia="仿宋_GB2312"/>
          <w:sz w:val="32"/>
          <w:szCs w:val="32"/>
        </w:rPr>
      </w:pPr>
    </w:p>
    <w:p w:rsidR="007607DA" w:rsidRDefault="007607DA">
      <w:pPr>
        <w:spacing w:line="576" w:lineRule="exact"/>
        <w:jc w:val="left"/>
        <w:rPr>
          <w:rFonts w:eastAsia="黑体"/>
          <w:sz w:val="32"/>
        </w:rPr>
      </w:pPr>
      <w:r>
        <w:rPr>
          <w:rFonts w:eastAsia="黑体"/>
          <w:sz w:val="32"/>
        </w:rPr>
        <w:t>附件</w:t>
      </w:r>
      <w:r>
        <w:rPr>
          <w:rFonts w:eastAsia="黑体"/>
          <w:sz w:val="32"/>
        </w:rPr>
        <w:t>3</w:t>
      </w:r>
    </w:p>
    <w:p w:rsidR="007607DA" w:rsidRDefault="007607DA">
      <w:pPr>
        <w:spacing w:line="576" w:lineRule="exact"/>
        <w:jc w:val="left"/>
        <w:rPr>
          <w:rFonts w:eastAsia="黑体"/>
          <w:sz w:val="32"/>
        </w:rPr>
      </w:pPr>
    </w:p>
    <w:p w:rsidR="00475840" w:rsidRDefault="007607DA" w:rsidP="007607DA">
      <w:pPr>
        <w:spacing w:line="576" w:lineRule="exact"/>
        <w:jc w:val="center"/>
        <w:rPr>
          <w:rFonts w:ascii="方正小标宋_GBK" w:eastAsia="方正小标宋_GBK"/>
          <w:sz w:val="36"/>
          <w:szCs w:val="36"/>
        </w:rPr>
      </w:pPr>
      <w:r w:rsidRPr="007607DA">
        <w:rPr>
          <w:rFonts w:ascii="方正小标宋_GBK" w:eastAsia="方正小标宋_GBK" w:hint="eastAsia"/>
          <w:sz w:val="36"/>
          <w:szCs w:val="36"/>
        </w:rPr>
        <w:t>2</w:t>
      </w:r>
      <w:r w:rsidRPr="007607DA">
        <w:rPr>
          <w:rFonts w:ascii="方正小标宋_GBK" w:eastAsia="方正小标宋_GBK"/>
          <w:sz w:val="36"/>
          <w:szCs w:val="36"/>
        </w:rPr>
        <w:t>020</w:t>
      </w:r>
      <w:r w:rsidRPr="007607DA">
        <w:rPr>
          <w:rFonts w:ascii="方正小标宋_GBK" w:eastAsia="方正小标宋_GBK" w:hint="eastAsia"/>
          <w:sz w:val="36"/>
          <w:szCs w:val="36"/>
        </w:rPr>
        <w:t>年暑期“三下乡”</w:t>
      </w:r>
      <w:r w:rsidR="00475840">
        <w:rPr>
          <w:rFonts w:ascii="方正小标宋_GBK" w:eastAsia="方正小标宋_GBK" w:hint="eastAsia"/>
          <w:sz w:val="36"/>
          <w:szCs w:val="36"/>
        </w:rPr>
        <w:t>省级以上</w:t>
      </w:r>
      <w:r w:rsidRPr="007607DA">
        <w:rPr>
          <w:rFonts w:ascii="方正小标宋_GBK" w:eastAsia="方正小标宋_GBK" w:hint="eastAsia"/>
          <w:sz w:val="36"/>
          <w:szCs w:val="36"/>
        </w:rPr>
        <w:t>各类表彰评选</w:t>
      </w:r>
    </w:p>
    <w:p w:rsidR="007607DA" w:rsidRDefault="007607DA" w:rsidP="007607DA">
      <w:pPr>
        <w:spacing w:line="576" w:lineRule="exact"/>
        <w:jc w:val="center"/>
        <w:rPr>
          <w:rFonts w:ascii="方正小标宋_GBK" w:eastAsia="方正小标宋_GBK"/>
          <w:sz w:val="36"/>
          <w:szCs w:val="36"/>
        </w:rPr>
      </w:pPr>
      <w:r w:rsidRPr="007607DA">
        <w:rPr>
          <w:rFonts w:ascii="方正小标宋_GBK" w:eastAsia="方正小标宋_GBK" w:hint="eastAsia"/>
          <w:sz w:val="36"/>
          <w:szCs w:val="36"/>
        </w:rPr>
        <w:t>获奖统计</w:t>
      </w:r>
      <w:r w:rsidR="00475840">
        <w:rPr>
          <w:rFonts w:ascii="方正小标宋_GBK" w:eastAsia="方正小标宋_GBK" w:hint="eastAsia"/>
          <w:sz w:val="36"/>
          <w:szCs w:val="36"/>
        </w:rPr>
        <w:t>表</w:t>
      </w:r>
    </w:p>
    <w:p w:rsidR="005F4655" w:rsidRPr="007607DA" w:rsidRDefault="005F4655" w:rsidP="007607DA">
      <w:pPr>
        <w:spacing w:line="576" w:lineRule="exact"/>
        <w:jc w:val="center"/>
        <w:rPr>
          <w:rFonts w:ascii="方正小标宋_GBK" w:eastAsia="方正小标宋_GBK"/>
          <w:sz w:val="36"/>
          <w:szCs w:val="3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843"/>
        <w:gridCol w:w="2693"/>
        <w:gridCol w:w="1134"/>
        <w:gridCol w:w="1355"/>
      </w:tblGrid>
      <w:tr w:rsidR="007607DA" w:rsidRPr="002E5B86" w:rsidTr="009D2F10">
        <w:trPr>
          <w:trHeight w:val="285"/>
        </w:trPr>
        <w:tc>
          <w:tcPr>
            <w:tcW w:w="8203" w:type="dxa"/>
            <w:gridSpan w:val="5"/>
            <w:shd w:val="clear" w:color="auto" w:fill="auto"/>
            <w:noWrap/>
          </w:tcPr>
          <w:p w:rsidR="007607DA" w:rsidRPr="00475840" w:rsidRDefault="006301A4" w:rsidP="00475840">
            <w:pPr>
              <w:snapToGrid w:val="0"/>
              <w:spacing w:line="576" w:lineRule="exact"/>
              <w:ind w:firstLine="12"/>
              <w:jc w:val="left"/>
              <w:rPr>
                <w:rFonts w:eastAsia="仿宋_GB2312"/>
                <w:sz w:val="28"/>
                <w:szCs w:val="28"/>
              </w:rPr>
            </w:pPr>
            <w:bookmarkStart w:id="0" w:name="_Hlk55306993"/>
            <w:bookmarkStart w:id="1" w:name="_Hlk54766516"/>
            <w:r>
              <w:rPr>
                <w:rFonts w:eastAsia="仿宋_GB2312" w:hint="eastAsia"/>
                <w:sz w:val="28"/>
                <w:szCs w:val="28"/>
              </w:rPr>
              <w:t>申报单位</w:t>
            </w:r>
            <w:r w:rsidR="007607DA" w:rsidRPr="00475840">
              <w:rPr>
                <w:rFonts w:eastAsia="仿宋_GB2312" w:hint="eastAsia"/>
                <w:sz w:val="28"/>
                <w:szCs w:val="28"/>
              </w:rPr>
              <w:t>：</w:t>
            </w:r>
            <w:r w:rsidR="007607DA" w:rsidRPr="00475840">
              <w:rPr>
                <w:rFonts w:eastAsia="仿宋_GB2312" w:hint="eastAsia"/>
                <w:sz w:val="28"/>
                <w:szCs w:val="28"/>
              </w:rPr>
              <w:t xml:space="preserve"> </w:t>
            </w:r>
          </w:p>
        </w:tc>
      </w:tr>
      <w:tr w:rsidR="005F4655" w:rsidRPr="002E5B86" w:rsidTr="009D2F10">
        <w:trPr>
          <w:trHeight w:val="1240"/>
        </w:trPr>
        <w:tc>
          <w:tcPr>
            <w:tcW w:w="1178" w:type="dxa"/>
            <w:shd w:val="clear" w:color="auto" w:fill="auto"/>
          </w:tcPr>
          <w:p w:rsidR="007607DA" w:rsidRPr="009D2F10" w:rsidRDefault="007607DA" w:rsidP="0012722A">
            <w:pPr>
              <w:snapToGrid w:val="0"/>
              <w:spacing w:line="576" w:lineRule="exact"/>
              <w:ind w:firstLine="12"/>
              <w:rPr>
                <w:rFonts w:ascii="仿宋_GB2312" w:eastAsia="仿宋_GB2312"/>
                <w:szCs w:val="21"/>
              </w:rPr>
            </w:pPr>
            <w:r w:rsidRPr="009D2F10">
              <w:rPr>
                <w:rFonts w:ascii="仿宋_GB2312" w:eastAsia="仿宋_GB2312" w:hint="eastAsia"/>
                <w:szCs w:val="21"/>
              </w:rPr>
              <w:t>获奖对象</w:t>
            </w:r>
          </w:p>
        </w:tc>
        <w:tc>
          <w:tcPr>
            <w:tcW w:w="1843" w:type="dxa"/>
            <w:shd w:val="clear" w:color="auto" w:fill="auto"/>
          </w:tcPr>
          <w:p w:rsidR="007607DA" w:rsidRPr="009D2F10" w:rsidRDefault="007607DA" w:rsidP="0012722A">
            <w:pPr>
              <w:snapToGrid w:val="0"/>
              <w:spacing w:line="576" w:lineRule="exact"/>
              <w:ind w:firstLine="12"/>
              <w:rPr>
                <w:rFonts w:ascii="仿宋_GB2312" w:eastAsia="仿宋_GB2312"/>
                <w:szCs w:val="21"/>
              </w:rPr>
            </w:pPr>
            <w:r w:rsidRPr="009D2F10">
              <w:rPr>
                <w:rFonts w:ascii="仿宋_GB2312" w:eastAsia="仿宋_GB2312" w:hint="eastAsia"/>
                <w:szCs w:val="21"/>
              </w:rPr>
              <w:t>荣誉、奖励名称</w:t>
            </w:r>
          </w:p>
        </w:tc>
        <w:tc>
          <w:tcPr>
            <w:tcW w:w="2693" w:type="dxa"/>
            <w:shd w:val="clear" w:color="auto" w:fill="auto"/>
            <w:noWrap/>
          </w:tcPr>
          <w:p w:rsidR="007607DA" w:rsidRPr="009D2F10" w:rsidRDefault="007607DA" w:rsidP="0012722A">
            <w:pPr>
              <w:snapToGrid w:val="0"/>
              <w:spacing w:line="576" w:lineRule="exact"/>
              <w:ind w:firstLine="12"/>
              <w:rPr>
                <w:rFonts w:ascii="仿宋_GB2312" w:eastAsia="仿宋_GB2312"/>
                <w:szCs w:val="21"/>
              </w:rPr>
            </w:pPr>
            <w:r w:rsidRPr="009D2F10">
              <w:rPr>
                <w:rFonts w:ascii="仿宋_GB2312" w:eastAsia="仿宋_GB2312" w:hint="eastAsia"/>
                <w:szCs w:val="21"/>
              </w:rPr>
              <w:t>荣誉、奖励颁发单位</w:t>
            </w:r>
          </w:p>
        </w:tc>
        <w:tc>
          <w:tcPr>
            <w:tcW w:w="1134" w:type="dxa"/>
          </w:tcPr>
          <w:p w:rsidR="007607DA" w:rsidRPr="009D2F10" w:rsidRDefault="007607DA" w:rsidP="0012722A">
            <w:pPr>
              <w:snapToGrid w:val="0"/>
              <w:spacing w:line="576" w:lineRule="exact"/>
              <w:ind w:firstLine="12"/>
              <w:rPr>
                <w:rFonts w:ascii="仿宋_GB2312" w:eastAsia="仿宋_GB2312"/>
                <w:szCs w:val="21"/>
              </w:rPr>
            </w:pPr>
            <w:r w:rsidRPr="009D2F10">
              <w:rPr>
                <w:rFonts w:ascii="仿宋_GB2312" w:eastAsia="仿宋_GB2312" w:hint="eastAsia"/>
                <w:szCs w:val="21"/>
              </w:rPr>
              <w:t>获得时间</w:t>
            </w:r>
          </w:p>
        </w:tc>
        <w:tc>
          <w:tcPr>
            <w:tcW w:w="1355" w:type="dxa"/>
          </w:tcPr>
          <w:p w:rsidR="007607DA" w:rsidRPr="009D2F10" w:rsidRDefault="007607DA" w:rsidP="00475840">
            <w:pPr>
              <w:snapToGrid w:val="0"/>
              <w:spacing w:line="576" w:lineRule="exact"/>
              <w:ind w:firstLine="12"/>
              <w:jc w:val="center"/>
              <w:rPr>
                <w:rFonts w:ascii="仿宋_GB2312" w:eastAsia="仿宋_GB2312"/>
                <w:szCs w:val="21"/>
              </w:rPr>
            </w:pPr>
            <w:r w:rsidRPr="009D2F10">
              <w:rPr>
                <w:rFonts w:ascii="仿宋_GB2312" w:eastAsia="仿宋_GB2312" w:hint="eastAsia"/>
                <w:szCs w:val="21"/>
              </w:rPr>
              <w:t>佐证</w:t>
            </w:r>
            <w:r w:rsidR="009D2F10" w:rsidRPr="009D2F10">
              <w:rPr>
                <w:rFonts w:ascii="仿宋_GB2312" w:eastAsia="仿宋_GB2312" w:hint="eastAsia"/>
                <w:szCs w:val="21"/>
              </w:rPr>
              <w:t>材料（</w:t>
            </w:r>
            <w:r w:rsidR="0012722A">
              <w:rPr>
                <w:rFonts w:ascii="仿宋_GB2312" w:eastAsia="仿宋_GB2312" w:hint="eastAsia"/>
                <w:szCs w:val="21"/>
              </w:rPr>
              <w:t>材料可后附，</w:t>
            </w:r>
            <w:r w:rsidR="009D2F10" w:rsidRPr="009D2F10">
              <w:rPr>
                <w:rFonts w:ascii="仿宋_GB2312" w:eastAsia="仿宋_GB2312" w:hint="eastAsia"/>
                <w:szCs w:val="21"/>
              </w:rPr>
              <w:t>在</w:t>
            </w:r>
            <w:r w:rsidR="0012722A">
              <w:rPr>
                <w:rFonts w:ascii="仿宋_GB2312" w:eastAsia="仿宋_GB2312" w:hint="eastAsia"/>
                <w:szCs w:val="21"/>
              </w:rPr>
              <w:t>表格内</w:t>
            </w:r>
            <w:r w:rsidR="009D2F10" w:rsidRPr="009D2F10">
              <w:rPr>
                <w:rFonts w:ascii="仿宋_GB2312" w:eastAsia="仿宋_GB2312" w:hint="eastAsia"/>
                <w:szCs w:val="21"/>
              </w:rPr>
              <w:t>标注）</w:t>
            </w:r>
          </w:p>
        </w:tc>
      </w:tr>
      <w:tr w:rsidR="005F4655" w:rsidRPr="002E5B86" w:rsidTr="009D2F10">
        <w:trPr>
          <w:trHeight w:val="560"/>
        </w:trPr>
        <w:tc>
          <w:tcPr>
            <w:tcW w:w="1178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bookmarkStart w:id="2" w:name="_GoBack"/>
        <w:bookmarkEnd w:id="2"/>
      </w:tr>
      <w:tr w:rsidR="005F4655" w:rsidRPr="0012722A" w:rsidTr="009D2F10">
        <w:trPr>
          <w:trHeight w:val="560"/>
        </w:trPr>
        <w:tc>
          <w:tcPr>
            <w:tcW w:w="1178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134" w:type="dxa"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355" w:type="dxa"/>
          </w:tcPr>
          <w:p w:rsidR="007607DA" w:rsidRPr="002E5B86" w:rsidRDefault="007607DA" w:rsidP="00002E1A">
            <w:pPr>
              <w:spacing w:line="520" w:lineRule="exact"/>
              <w:rPr>
                <w:rFonts w:ascii="宋体" w:hAnsi="宋体" w:cs="宋体"/>
                <w:color w:val="000000"/>
                <w:sz w:val="24"/>
              </w:rPr>
            </w:pPr>
          </w:p>
        </w:tc>
      </w:tr>
      <w:tr w:rsidR="005F4655" w:rsidRPr="002E5B86" w:rsidTr="009D2F10">
        <w:trPr>
          <w:trHeight w:val="560"/>
        </w:trPr>
        <w:tc>
          <w:tcPr>
            <w:tcW w:w="1178" w:type="dxa"/>
            <w:shd w:val="clear" w:color="auto" w:fill="auto"/>
            <w:noWrap/>
          </w:tcPr>
          <w:p w:rsidR="007607DA" w:rsidRPr="00D52407" w:rsidRDefault="007607DA" w:rsidP="00002E1A">
            <w:pPr>
              <w:pStyle w:val="a7"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color w:val="FF0000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607DA" w:rsidRPr="00D52407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FF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5" w:type="dxa"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F4655" w:rsidRPr="002E5B86" w:rsidTr="009D2F10">
        <w:trPr>
          <w:trHeight w:val="560"/>
        </w:trPr>
        <w:tc>
          <w:tcPr>
            <w:tcW w:w="1178" w:type="dxa"/>
            <w:shd w:val="clear" w:color="auto" w:fill="auto"/>
            <w:noWrap/>
          </w:tcPr>
          <w:p w:rsidR="007607DA" w:rsidRPr="002E5B86" w:rsidRDefault="007607DA" w:rsidP="00002E1A">
            <w:pPr>
              <w:pStyle w:val="a7"/>
              <w:adjustRightInd w:val="0"/>
              <w:snapToGrid w:val="0"/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Cs w:val="32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5" w:type="dxa"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tr w:rsidR="005F4655" w:rsidRPr="0012722A" w:rsidTr="009D2F10">
        <w:trPr>
          <w:trHeight w:val="560"/>
        </w:trPr>
        <w:tc>
          <w:tcPr>
            <w:tcW w:w="1178" w:type="dxa"/>
            <w:shd w:val="clear" w:color="auto" w:fill="auto"/>
            <w:noWrap/>
          </w:tcPr>
          <w:p w:rsidR="007607DA" w:rsidRPr="002E5B86" w:rsidRDefault="007607DA" w:rsidP="00002E1A">
            <w:pPr>
              <w:pStyle w:val="a7"/>
              <w:adjustRightInd w:val="0"/>
              <w:snapToGrid w:val="0"/>
              <w:spacing w:line="520" w:lineRule="exact"/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5" w:type="dxa"/>
          </w:tcPr>
          <w:p w:rsidR="007607DA" w:rsidRPr="002E5B86" w:rsidRDefault="007607DA" w:rsidP="00002E1A">
            <w:pPr>
              <w:spacing w:line="520" w:lineRule="exact"/>
              <w:rPr>
                <w:rFonts w:ascii="仿宋_GB2312" w:eastAsia="仿宋_GB2312" w:hAnsi="仿宋_GB2312" w:cs="仿宋_GB2312"/>
                <w:color w:val="000000"/>
                <w:kern w:val="0"/>
                <w:sz w:val="32"/>
                <w:szCs w:val="32"/>
              </w:rPr>
            </w:pPr>
          </w:p>
        </w:tc>
      </w:tr>
      <w:bookmarkEnd w:id="0"/>
    </w:tbl>
    <w:p w:rsidR="007607DA" w:rsidRDefault="007607DA" w:rsidP="007607DA"/>
    <w:bookmarkEnd w:id="1"/>
    <w:p w:rsidR="007607DA" w:rsidRDefault="007607DA">
      <w:pPr>
        <w:spacing w:line="576" w:lineRule="exact"/>
        <w:jc w:val="left"/>
        <w:rPr>
          <w:rFonts w:ascii="黑体" w:eastAsia="黑体" w:hAnsi="黑体" w:cs="黑体"/>
          <w:color w:val="000000"/>
          <w:sz w:val="32"/>
          <w:szCs w:val="32"/>
        </w:rPr>
      </w:pPr>
    </w:p>
    <w:sectPr w:rsidR="00760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54F"/>
    <w:rsid w:val="0012722A"/>
    <w:rsid w:val="00475840"/>
    <w:rsid w:val="005F4655"/>
    <w:rsid w:val="006301A4"/>
    <w:rsid w:val="007607DA"/>
    <w:rsid w:val="008E4267"/>
    <w:rsid w:val="009D2F10"/>
    <w:rsid w:val="00A235A7"/>
    <w:rsid w:val="00A8154F"/>
    <w:rsid w:val="00BB7585"/>
    <w:rsid w:val="00E31B4D"/>
    <w:rsid w:val="00EE5552"/>
    <w:rsid w:val="00F205E6"/>
    <w:rsid w:val="04F92EAE"/>
    <w:rsid w:val="069D5456"/>
    <w:rsid w:val="07AE3A76"/>
    <w:rsid w:val="11AB1618"/>
    <w:rsid w:val="179F2629"/>
    <w:rsid w:val="20121E15"/>
    <w:rsid w:val="3CAD3746"/>
    <w:rsid w:val="418D31E9"/>
    <w:rsid w:val="48233991"/>
    <w:rsid w:val="4DA14D78"/>
    <w:rsid w:val="4E200B9C"/>
    <w:rsid w:val="4FD06D52"/>
    <w:rsid w:val="50E518AE"/>
    <w:rsid w:val="559E7318"/>
    <w:rsid w:val="5C5D4AAA"/>
    <w:rsid w:val="5CC3034F"/>
    <w:rsid w:val="5E5422F2"/>
    <w:rsid w:val="64144BD4"/>
    <w:rsid w:val="68FB703F"/>
    <w:rsid w:val="6D05299A"/>
    <w:rsid w:val="71674DF1"/>
    <w:rsid w:val="7277699A"/>
    <w:rsid w:val="74137337"/>
    <w:rsid w:val="7AA615F2"/>
    <w:rsid w:val="7BCA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E9ACE3"/>
  <w15:docId w15:val="{6F12C448-2A1F-468F-8160-B5025A4A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widowControl/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paragraph" w:styleId="a7">
    <w:name w:val="Plain Text"/>
    <w:basedOn w:val="a"/>
    <w:link w:val="a8"/>
    <w:qFormat/>
    <w:rsid w:val="007607DA"/>
    <w:rPr>
      <w:rFonts w:ascii="宋体" w:eastAsia="宋体" w:hAnsi="Courier New" w:cs="Times New Roman"/>
      <w:sz w:val="32"/>
      <w:szCs w:val="21"/>
    </w:rPr>
  </w:style>
  <w:style w:type="character" w:customStyle="1" w:styleId="a8">
    <w:name w:val="纯文本 字符"/>
    <w:basedOn w:val="a0"/>
    <w:link w:val="a7"/>
    <w:qFormat/>
    <w:rsid w:val="007607DA"/>
    <w:rPr>
      <w:rFonts w:ascii="宋体" w:hAnsi="Courier New"/>
      <w:kern w:val="2"/>
      <w:sz w:val="32"/>
      <w:szCs w:val="21"/>
    </w:rPr>
  </w:style>
  <w:style w:type="character" w:styleId="a9">
    <w:name w:val="Unresolved Mention"/>
    <w:basedOn w:val="a0"/>
    <w:uiPriority w:val="99"/>
    <w:semiHidden/>
    <w:unhideWhenUsed/>
    <w:rsid w:val="005F4655"/>
    <w:rPr>
      <w:color w:val="605E5C"/>
      <w:shd w:val="clear" w:color="auto" w:fill="E1DFDD"/>
    </w:rPr>
  </w:style>
  <w:style w:type="paragraph" w:styleId="aa">
    <w:name w:val="Balloon Text"/>
    <w:basedOn w:val="a"/>
    <w:link w:val="ab"/>
    <w:rsid w:val="00475840"/>
    <w:rPr>
      <w:sz w:val="18"/>
      <w:szCs w:val="18"/>
    </w:rPr>
  </w:style>
  <w:style w:type="character" w:customStyle="1" w:styleId="ab">
    <w:name w:val="批注框文本 字符"/>
    <w:basedOn w:val="a0"/>
    <w:link w:val="aa"/>
    <w:rsid w:val="00475840"/>
    <w:rPr>
      <w:rFonts w:eastAsiaTheme="minorEastAsia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&#30003;&#25253;&#26448;&#26009;&#30005;&#23376;&#29256;&#35831;&#20110;11&#26376;30&#26085;&#19979;&#21320;4&#28857;&#21069;&#21457;&#36865;&#33267;&#37038;&#31665;3115609850@qq.com&#12290;&#25512;&#33616;&#21517;&#21333;&#20013;&#22995;&#21517;&#12289;&#22242;&#38431;&#21517;&#31216;&#12289;&#24635;&#32467;&#26448;&#26009;&#35831;&#21508;&#22242;&#24635;&#25903;&#19968;&#23450;&#26680;&#23545;&#20934;&#30830;&#12289;&#25226;&#20851;&#23457;&#26680;&#12290;&#26410;&#25353;&#35201;&#27714;&#19978;&#25253;&#26448;&#26009;&#25110;&#36926;&#26399;&#26410;&#30003;&#25253;&#32773;&#65292;&#35270;&#20026;&#33258;&#21160;&#25918;&#24323;&#21442;&#35780;&#1229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7</cp:revision>
  <cp:lastPrinted>2020-11-24T09:29:00Z</cp:lastPrinted>
  <dcterms:created xsi:type="dcterms:W3CDTF">2020-11-24T10:23:00Z</dcterms:created>
  <dcterms:modified xsi:type="dcterms:W3CDTF">2020-11-25T03:00:00Z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